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5F7A" w:rsidRPr="008B4C40" w:rsidRDefault="004D757B" w:rsidP="00C65F7A">
      <w:pPr>
        <w:spacing w:after="0" w:line="240" w:lineRule="auto"/>
        <w:jc w:val="center"/>
        <w:rPr>
          <w:rFonts w:ascii="Arial" w:hAnsi="Arial" w:cs="Arial"/>
          <w:b/>
          <w:bCs/>
          <w:kern w:val="28"/>
          <w:sz w:val="32"/>
          <w:szCs w:val="32"/>
        </w:rPr>
      </w:pPr>
      <w:r w:rsidRPr="004D757B">
        <w:rPr>
          <w:rFonts w:ascii="Arial" w:hAnsi="Arial" w:cs="Arial"/>
          <w:b/>
          <w:bCs/>
          <w:kern w:val="28"/>
          <w:sz w:val="32"/>
          <w:szCs w:val="32"/>
        </w:rPr>
        <w:t>08.06.2020г. №18</w:t>
      </w:r>
    </w:p>
    <w:p w:rsidR="00C65F7A" w:rsidRPr="008B4C40" w:rsidRDefault="00C65F7A" w:rsidP="00C65F7A">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РОССИЙСКАЯ ФЕДЕРАЦИЯ</w:t>
      </w:r>
    </w:p>
    <w:p w:rsidR="00C65F7A" w:rsidRPr="008B4C40" w:rsidRDefault="00C65F7A" w:rsidP="00C65F7A">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ИРКУТСКАЯ ОБЛАСТЬ</w:t>
      </w:r>
    </w:p>
    <w:p w:rsidR="00C65F7A" w:rsidRPr="008B4C40" w:rsidRDefault="00C65F7A" w:rsidP="00C65F7A">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ЧЕРЕМХОВСКИЙ РАЙОН</w:t>
      </w:r>
    </w:p>
    <w:p w:rsidR="00C65F7A" w:rsidRPr="008B4C40" w:rsidRDefault="00C65F7A" w:rsidP="00C65F7A">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ТАЛЬНИКОВСКОЕ СЕЛЬСКОЕ ПОСЕЛЕНИЕ</w:t>
      </w:r>
    </w:p>
    <w:p w:rsidR="00C65F7A" w:rsidRPr="008B4C40" w:rsidRDefault="00C65F7A" w:rsidP="00C65F7A">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АДМИНИСТРАЦИЯ</w:t>
      </w:r>
    </w:p>
    <w:p w:rsidR="00C65F7A" w:rsidRPr="008B4C40" w:rsidRDefault="00C65F7A" w:rsidP="00C65F7A">
      <w:pPr>
        <w:spacing w:after="0" w:line="240" w:lineRule="auto"/>
        <w:jc w:val="center"/>
        <w:rPr>
          <w:rFonts w:ascii="Arial" w:hAnsi="Arial" w:cs="Arial"/>
          <w:b/>
          <w:bCs/>
          <w:kern w:val="28"/>
          <w:sz w:val="32"/>
          <w:szCs w:val="32"/>
        </w:rPr>
      </w:pPr>
      <w:r w:rsidRPr="008B4C40">
        <w:rPr>
          <w:rFonts w:ascii="Arial" w:hAnsi="Arial" w:cs="Arial"/>
          <w:b/>
          <w:bCs/>
          <w:kern w:val="28"/>
          <w:sz w:val="32"/>
          <w:szCs w:val="32"/>
        </w:rPr>
        <w:t>ПОСТАНОВЛЕНИЕ</w:t>
      </w:r>
    </w:p>
    <w:p w:rsidR="00C65F7A" w:rsidRPr="008B4C40" w:rsidRDefault="00C65F7A" w:rsidP="00C65F7A">
      <w:pPr>
        <w:pStyle w:val="ac"/>
        <w:jc w:val="center"/>
        <w:rPr>
          <w:rFonts w:ascii="Arial" w:hAnsi="Arial" w:cs="Arial"/>
          <w:sz w:val="32"/>
          <w:szCs w:val="28"/>
        </w:rPr>
      </w:pPr>
    </w:p>
    <w:p w:rsidR="00C65F7A" w:rsidRDefault="00C65F7A" w:rsidP="00C65F7A">
      <w:pPr>
        <w:widowControl w:val="0"/>
        <w:autoSpaceDE w:val="0"/>
        <w:autoSpaceDN w:val="0"/>
        <w:adjustRightInd w:val="0"/>
        <w:spacing w:after="0" w:line="240" w:lineRule="auto"/>
        <w:jc w:val="center"/>
        <w:rPr>
          <w:rStyle w:val="af"/>
          <w:rFonts w:ascii="Arial" w:hAnsi="Arial" w:cs="Arial"/>
          <w:sz w:val="32"/>
        </w:rPr>
      </w:pPr>
      <w:r>
        <w:rPr>
          <w:rStyle w:val="af"/>
          <w:rFonts w:ascii="Arial" w:hAnsi="Arial" w:cs="Arial"/>
          <w:sz w:val="32"/>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МУНИЦИПАЛЬНОГО ЖИЛИЩНОГО ФОНДА ТАЛЬНИКОВСКОГО МУНИЦИПАЛЬНОГО ОБРАЗОВАНИЯ, ПРЕДОСТАВЛЯЕМЫХ ПО ДОГОВОРАМ СОЦИАЛЬНОГО НАЙМА» В НОВОЙ РЕДАКЦИИ</w:t>
      </w:r>
    </w:p>
    <w:p w:rsidR="003B6D53" w:rsidRPr="00C65F7A" w:rsidRDefault="003B6D53" w:rsidP="003B6D53">
      <w:pPr>
        <w:tabs>
          <w:tab w:val="left" w:pos="3060"/>
        </w:tabs>
        <w:spacing w:after="0" w:line="240" w:lineRule="auto"/>
        <w:rPr>
          <w:rFonts w:ascii="Arial" w:eastAsia="Times New Roman" w:hAnsi="Arial" w:cs="Arial"/>
          <w:bCs/>
          <w:sz w:val="24"/>
          <w:szCs w:val="28"/>
          <w:lang w:eastAsia="ru-RU"/>
        </w:rPr>
      </w:pPr>
    </w:p>
    <w:p w:rsidR="003B6D53" w:rsidRPr="00C65F7A" w:rsidRDefault="00C50C69" w:rsidP="007878D0">
      <w:pPr>
        <w:autoSpaceDE w:val="0"/>
        <w:autoSpaceDN w:val="0"/>
        <w:adjustRightInd w:val="0"/>
        <w:spacing w:after="0" w:line="240" w:lineRule="auto"/>
        <w:ind w:firstLine="709"/>
        <w:jc w:val="both"/>
        <w:rPr>
          <w:rFonts w:ascii="Arial" w:hAnsi="Arial" w:cs="Arial"/>
          <w:bCs/>
          <w:kern w:val="2"/>
          <w:sz w:val="24"/>
          <w:szCs w:val="28"/>
        </w:rPr>
      </w:pPr>
      <w:r w:rsidRPr="00C65F7A">
        <w:rPr>
          <w:rFonts w:ascii="Arial" w:hAnsi="Arial" w:cs="Arial"/>
          <w:kern w:val="2"/>
          <w:sz w:val="24"/>
          <w:szCs w:val="28"/>
        </w:rPr>
        <w:t xml:space="preserve">В соответствии с </w:t>
      </w:r>
      <w:r w:rsidRPr="00C65F7A">
        <w:rPr>
          <w:rFonts w:ascii="Arial" w:eastAsia="Times New Roman" w:hAnsi="Arial" w:cs="Arial"/>
          <w:kern w:val="2"/>
          <w:sz w:val="24"/>
          <w:szCs w:val="28"/>
        </w:rPr>
        <w:t>Жилищным кодексом Российской Федерации, Федеральным</w:t>
      </w:r>
      <w:r w:rsidR="00C65F7A">
        <w:rPr>
          <w:rFonts w:ascii="Arial" w:eastAsia="Times New Roman" w:hAnsi="Arial" w:cs="Arial"/>
          <w:kern w:val="2"/>
          <w:sz w:val="24"/>
          <w:szCs w:val="28"/>
        </w:rPr>
        <w:t xml:space="preserve"> законом от 27.07.2010г. №</w:t>
      </w:r>
      <w:r w:rsidR="003B6D53" w:rsidRPr="00C65F7A">
        <w:rPr>
          <w:rFonts w:ascii="Arial" w:eastAsia="Times New Roman" w:hAnsi="Arial" w:cs="Arial"/>
          <w:kern w:val="2"/>
          <w:sz w:val="24"/>
          <w:szCs w:val="28"/>
        </w:rPr>
        <w:t>210-</w:t>
      </w:r>
      <w:r w:rsidRPr="00C65F7A">
        <w:rPr>
          <w:rFonts w:ascii="Arial" w:eastAsia="Times New Roman" w:hAnsi="Arial" w:cs="Arial"/>
          <w:kern w:val="2"/>
          <w:sz w:val="24"/>
          <w:szCs w:val="28"/>
        </w:rPr>
        <w:t>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w:t>
      </w:r>
      <w:r w:rsidR="003B6D53" w:rsidRPr="00C65F7A">
        <w:rPr>
          <w:rFonts w:ascii="Arial" w:hAnsi="Arial" w:cs="Arial"/>
          <w:kern w:val="2"/>
          <w:sz w:val="24"/>
          <w:szCs w:val="28"/>
        </w:rPr>
        <w:t xml:space="preserve">, утвержденными постановлением </w:t>
      </w:r>
      <w:r w:rsidRPr="00C65F7A">
        <w:rPr>
          <w:rFonts w:ascii="Arial" w:hAnsi="Arial" w:cs="Arial"/>
          <w:kern w:val="2"/>
          <w:sz w:val="24"/>
          <w:szCs w:val="28"/>
        </w:rPr>
        <w:t xml:space="preserve">администрации </w:t>
      </w:r>
      <w:r w:rsidR="003B6D53" w:rsidRPr="00C65F7A">
        <w:rPr>
          <w:rFonts w:ascii="Arial" w:hAnsi="Arial" w:cs="Arial"/>
          <w:kern w:val="2"/>
          <w:sz w:val="24"/>
          <w:szCs w:val="28"/>
        </w:rPr>
        <w:t xml:space="preserve">Тальниковского </w:t>
      </w:r>
      <w:r w:rsidRPr="00C65F7A">
        <w:rPr>
          <w:rFonts w:ascii="Arial" w:hAnsi="Arial" w:cs="Arial"/>
          <w:kern w:val="2"/>
          <w:sz w:val="24"/>
          <w:szCs w:val="28"/>
        </w:rPr>
        <w:t xml:space="preserve">муниципального </w:t>
      </w:r>
      <w:r w:rsidR="003B6D53" w:rsidRPr="00C65F7A">
        <w:rPr>
          <w:rFonts w:ascii="Arial" w:hAnsi="Arial" w:cs="Arial"/>
          <w:kern w:val="2"/>
          <w:sz w:val="24"/>
          <w:szCs w:val="28"/>
        </w:rPr>
        <w:t>образования от 03.07.2012</w:t>
      </w:r>
      <w:r w:rsidR="00C65F7A">
        <w:rPr>
          <w:rFonts w:ascii="Arial" w:hAnsi="Arial" w:cs="Arial"/>
          <w:kern w:val="2"/>
          <w:sz w:val="24"/>
          <w:szCs w:val="28"/>
        </w:rPr>
        <w:t>г. №</w:t>
      </w:r>
      <w:r w:rsidR="003B6D53" w:rsidRPr="00C65F7A">
        <w:rPr>
          <w:rFonts w:ascii="Arial" w:hAnsi="Arial" w:cs="Arial"/>
          <w:kern w:val="2"/>
          <w:sz w:val="24"/>
          <w:szCs w:val="28"/>
        </w:rPr>
        <w:t xml:space="preserve">28, </w:t>
      </w:r>
      <w:r w:rsidR="003B6D53" w:rsidRPr="00C65F7A">
        <w:rPr>
          <w:rFonts w:ascii="Arial" w:hAnsi="Arial" w:cs="Arial"/>
          <w:bCs/>
          <w:kern w:val="2"/>
          <w:sz w:val="24"/>
          <w:szCs w:val="28"/>
        </w:rPr>
        <w:t>руководствуясь статьями 32, 43</w:t>
      </w:r>
      <w:r w:rsidRPr="00C65F7A">
        <w:rPr>
          <w:rFonts w:ascii="Arial" w:hAnsi="Arial" w:cs="Arial"/>
          <w:bCs/>
          <w:kern w:val="2"/>
          <w:sz w:val="24"/>
          <w:szCs w:val="28"/>
        </w:rPr>
        <w:t xml:space="preserve"> Устава </w:t>
      </w:r>
      <w:r w:rsidR="003B6D53" w:rsidRPr="00C65F7A">
        <w:rPr>
          <w:rFonts w:ascii="Arial" w:hAnsi="Arial" w:cs="Arial"/>
          <w:bCs/>
          <w:kern w:val="2"/>
          <w:sz w:val="24"/>
          <w:szCs w:val="28"/>
        </w:rPr>
        <w:t xml:space="preserve">Тальниковского муниципального образования, </w:t>
      </w:r>
      <w:r w:rsidRPr="00C65F7A">
        <w:rPr>
          <w:rFonts w:ascii="Arial" w:hAnsi="Arial" w:cs="Arial"/>
          <w:bCs/>
          <w:kern w:val="2"/>
          <w:sz w:val="24"/>
          <w:szCs w:val="28"/>
        </w:rPr>
        <w:t xml:space="preserve">администрация </w:t>
      </w:r>
      <w:r w:rsidR="003B6D53" w:rsidRPr="00C65F7A">
        <w:rPr>
          <w:rFonts w:ascii="Arial" w:hAnsi="Arial" w:cs="Arial"/>
          <w:bCs/>
          <w:kern w:val="2"/>
          <w:sz w:val="24"/>
          <w:szCs w:val="28"/>
        </w:rPr>
        <w:t>Тальниковского муниципального образования</w:t>
      </w:r>
    </w:p>
    <w:p w:rsidR="00C65F7A" w:rsidRPr="005A03D1" w:rsidRDefault="00C65F7A" w:rsidP="00C65F7A">
      <w:pPr>
        <w:pStyle w:val="a7"/>
        <w:autoSpaceDE w:val="0"/>
        <w:autoSpaceDN w:val="0"/>
        <w:adjustRightInd w:val="0"/>
        <w:spacing w:after="0" w:line="240" w:lineRule="auto"/>
        <w:ind w:left="1773"/>
        <w:jc w:val="center"/>
        <w:rPr>
          <w:rFonts w:ascii="Arial" w:hAnsi="Arial" w:cs="Arial"/>
          <w:szCs w:val="28"/>
        </w:rPr>
      </w:pPr>
    </w:p>
    <w:p w:rsidR="00C65F7A" w:rsidRPr="00FF730F" w:rsidRDefault="00C65F7A" w:rsidP="00C65F7A">
      <w:pPr>
        <w:pStyle w:val="a7"/>
        <w:spacing w:after="0" w:line="240" w:lineRule="auto"/>
        <w:ind w:left="0"/>
        <w:jc w:val="center"/>
        <w:rPr>
          <w:rFonts w:ascii="Arial" w:hAnsi="Arial" w:cs="Arial"/>
          <w:b/>
          <w:sz w:val="28"/>
          <w:szCs w:val="28"/>
        </w:rPr>
      </w:pPr>
      <w:r w:rsidRPr="00FF730F">
        <w:rPr>
          <w:rFonts w:ascii="Arial" w:hAnsi="Arial" w:cs="Arial"/>
          <w:b/>
          <w:sz w:val="30"/>
          <w:szCs w:val="30"/>
        </w:rPr>
        <w:t>ПОСТАНОВЛЯЕТ</w:t>
      </w:r>
      <w:r w:rsidRPr="00FF730F">
        <w:rPr>
          <w:rFonts w:ascii="Arial" w:hAnsi="Arial" w:cs="Arial"/>
          <w:b/>
          <w:sz w:val="28"/>
          <w:szCs w:val="28"/>
        </w:rPr>
        <w:t>:</w:t>
      </w:r>
    </w:p>
    <w:p w:rsidR="00C65F7A" w:rsidRPr="00FF730F" w:rsidRDefault="00C65F7A" w:rsidP="00C65F7A">
      <w:pPr>
        <w:pStyle w:val="a7"/>
        <w:spacing w:after="0" w:line="240" w:lineRule="auto"/>
        <w:ind w:left="1773"/>
        <w:jc w:val="center"/>
        <w:rPr>
          <w:rFonts w:ascii="Arial" w:hAnsi="Arial" w:cs="Arial"/>
          <w:szCs w:val="28"/>
        </w:rPr>
      </w:pPr>
    </w:p>
    <w:p w:rsidR="003B6D53" w:rsidRPr="00C65F7A" w:rsidRDefault="003B6D53" w:rsidP="00C65F7A">
      <w:pPr>
        <w:autoSpaceDE w:val="0"/>
        <w:autoSpaceDN w:val="0"/>
        <w:adjustRightInd w:val="0"/>
        <w:spacing w:after="0" w:line="240" w:lineRule="auto"/>
        <w:ind w:firstLine="709"/>
        <w:jc w:val="both"/>
        <w:rPr>
          <w:rFonts w:ascii="Arial" w:hAnsi="Arial" w:cs="Arial"/>
          <w:bCs/>
          <w:kern w:val="2"/>
          <w:sz w:val="24"/>
          <w:szCs w:val="28"/>
        </w:rPr>
      </w:pPr>
      <w:r w:rsidRPr="00C65F7A">
        <w:rPr>
          <w:rFonts w:ascii="Arial" w:hAnsi="Arial" w:cs="Arial"/>
          <w:bCs/>
          <w:kern w:val="2"/>
          <w:sz w:val="24"/>
          <w:szCs w:val="28"/>
        </w:rPr>
        <w:t xml:space="preserve">1. </w:t>
      </w:r>
      <w:r w:rsidR="00935D01" w:rsidRPr="00C65F7A">
        <w:rPr>
          <w:rFonts w:ascii="Arial" w:hAnsi="Arial" w:cs="Arial"/>
          <w:bCs/>
          <w:kern w:val="2"/>
          <w:sz w:val="24"/>
          <w:szCs w:val="28"/>
        </w:rPr>
        <w:t>Постановление</w:t>
      </w:r>
      <w:r w:rsidR="00935D01" w:rsidRPr="00C65F7A">
        <w:rPr>
          <w:rFonts w:ascii="Arial" w:hAnsi="Arial" w:cs="Arial"/>
          <w:sz w:val="20"/>
        </w:rPr>
        <w:t xml:space="preserve"> </w:t>
      </w:r>
      <w:r w:rsidR="00935D01" w:rsidRPr="00C65F7A">
        <w:rPr>
          <w:rFonts w:ascii="Arial" w:hAnsi="Arial" w:cs="Arial"/>
          <w:bCs/>
          <w:kern w:val="2"/>
          <w:sz w:val="24"/>
          <w:szCs w:val="28"/>
        </w:rPr>
        <w:t>администрации Тальниковского муниципального образования от 17.12.2018</w:t>
      </w:r>
      <w:r w:rsidR="00C65F7A" w:rsidRPr="00C65F7A">
        <w:rPr>
          <w:rFonts w:ascii="Arial" w:hAnsi="Arial" w:cs="Arial"/>
          <w:bCs/>
          <w:kern w:val="2"/>
          <w:sz w:val="24"/>
          <w:szCs w:val="28"/>
        </w:rPr>
        <w:t>г. №</w:t>
      </w:r>
      <w:r w:rsidR="00935D01" w:rsidRPr="00C65F7A">
        <w:rPr>
          <w:rFonts w:ascii="Arial" w:hAnsi="Arial" w:cs="Arial"/>
          <w:bCs/>
          <w:kern w:val="2"/>
          <w:sz w:val="24"/>
          <w:szCs w:val="28"/>
        </w:rPr>
        <w:t>79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 Тальниковского муниципального образования»</w:t>
      </w:r>
      <w:r w:rsidR="009E336D" w:rsidRPr="00C65F7A">
        <w:rPr>
          <w:rFonts w:ascii="Arial" w:hAnsi="Arial" w:cs="Arial"/>
          <w:bCs/>
          <w:kern w:val="2"/>
          <w:sz w:val="24"/>
          <w:szCs w:val="28"/>
        </w:rPr>
        <w:t xml:space="preserve"> (в редакции</w:t>
      </w:r>
      <w:r w:rsidR="00E350E9" w:rsidRPr="00C65F7A">
        <w:rPr>
          <w:rFonts w:ascii="Arial" w:hAnsi="Arial" w:cs="Arial"/>
          <w:bCs/>
          <w:kern w:val="2"/>
          <w:sz w:val="24"/>
          <w:szCs w:val="28"/>
        </w:rPr>
        <w:t xml:space="preserve"> от 08.02.2019</w:t>
      </w:r>
      <w:r w:rsidR="00C65F7A" w:rsidRPr="00C65F7A">
        <w:rPr>
          <w:rFonts w:ascii="Arial" w:hAnsi="Arial" w:cs="Arial"/>
          <w:bCs/>
          <w:kern w:val="2"/>
          <w:sz w:val="24"/>
          <w:szCs w:val="28"/>
        </w:rPr>
        <w:t>г. №</w:t>
      </w:r>
      <w:r w:rsidR="00E350E9" w:rsidRPr="00C65F7A">
        <w:rPr>
          <w:rFonts w:ascii="Arial" w:hAnsi="Arial" w:cs="Arial"/>
          <w:bCs/>
          <w:kern w:val="2"/>
          <w:sz w:val="24"/>
          <w:szCs w:val="28"/>
        </w:rPr>
        <w:t>11)</w:t>
      </w:r>
      <w:r w:rsidR="00935D01" w:rsidRPr="00C65F7A">
        <w:rPr>
          <w:rFonts w:ascii="Arial" w:hAnsi="Arial" w:cs="Arial"/>
          <w:bCs/>
          <w:kern w:val="2"/>
          <w:sz w:val="24"/>
          <w:szCs w:val="28"/>
        </w:rPr>
        <w:t xml:space="preserve"> признать утратившим силу.</w:t>
      </w:r>
    </w:p>
    <w:p w:rsidR="00C50C69" w:rsidRPr="00C65F7A" w:rsidRDefault="00935D01" w:rsidP="007878D0">
      <w:pPr>
        <w:autoSpaceDE w:val="0"/>
        <w:autoSpaceDN w:val="0"/>
        <w:adjustRightInd w:val="0"/>
        <w:spacing w:after="0" w:line="240" w:lineRule="auto"/>
        <w:ind w:firstLine="709"/>
        <w:jc w:val="both"/>
        <w:rPr>
          <w:rFonts w:ascii="Arial" w:hAnsi="Arial" w:cs="Arial"/>
          <w:bCs/>
          <w:kern w:val="2"/>
          <w:sz w:val="24"/>
          <w:szCs w:val="28"/>
        </w:rPr>
      </w:pPr>
      <w:r w:rsidRPr="00C65F7A">
        <w:rPr>
          <w:rFonts w:ascii="Arial" w:hAnsi="Arial" w:cs="Arial"/>
          <w:bCs/>
          <w:kern w:val="2"/>
          <w:sz w:val="24"/>
          <w:szCs w:val="28"/>
        </w:rPr>
        <w:t>2</w:t>
      </w:r>
      <w:r w:rsidR="00C50C69" w:rsidRPr="00C65F7A">
        <w:rPr>
          <w:rFonts w:ascii="Arial" w:hAnsi="Arial" w:cs="Arial"/>
          <w:bCs/>
          <w:kern w:val="2"/>
          <w:sz w:val="24"/>
          <w:szCs w:val="28"/>
        </w:rPr>
        <w:t>. Утвердить административный регламент предоставления муниципальной услуги «П</w:t>
      </w:r>
      <w:r w:rsidR="00C50C69" w:rsidRPr="00C65F7A">
        <w:rPr>
          <w:rFonts w:ascii="Arial" w:hAnsi="Arial" w:cs="Arial"/>
          <w:kern w:val="2"/>
          <w:sz w:val="24"/>
          <w:szCs w:val="28"/>
        </w:rPr>
        <w:t>ринятие граждан на учет в качестве нуждающихся в жилых помещениях</w:t>
      </w:r>
      <w:r w:rsidR="00C50C69" w:rsidRPr="00C65F7A">
        <w:rPr>
          <w:rFonts w:ascii="Arial" w:hAnsi="Arial" w:cs="Arial"/>
          <w:bCs/>
          <w:kern w:val="2"/>
          <w:sz w:val="24"/>
          <w:szCs w:val="28"/>
        </w:rPr>
        <w:t xml:space="preserve"> муниципального жилищного фонда</w:t>
      </w:r>
      <w:r w:rsidR="00C50C69" w:rsidRPr="00C65F7A">
        <w:rPr>
          <w:rFonts w:ascii="Arial" w:hAnsi="Arial" w:cs="Arial"/>
          <w:kern w:val="2"/>
          <w:sz w:val="24"/>
          <w:szCs w:val="28"/>
        </w:rPr>
        <w:t xml:space="preserve"> </w:t>
      </w:r>
      <w:r w:rsidR="003B6D53" w:rsidRPr="00C65F7A">
        <w:rPr>
          <w:rFonts w:ascii="Arial" w:hAnsi="Arial" w:cs="Arial"/>
          <w:kern w:val="2"/>
          <w:sz w:val="24"/>
          <w:szCs w:val="28"/>
        </w:rPr>
        <w:t xml:space="preserve">Тальниковского </w:t>
      </w:r>
      <w:r w:rsidR="00C50C69" w:rsidRPr="00C65F7A">
        <w:rPr>
          <w:rFonts w:ascii="Arial" w:hAnsi="Arial" w:cs="Arial"/>
          <w:kern w:val="2"/>
          <w:sz w:val="24"/>
          <w:szCs w:val="28"/>
        </w:rPr>
        <w:t>муниципального образования, предоставляемых по договорам социального найма</w:t>
      </w:r>
      <w:r w:rsidR="003356DF" w:rsidRPr="00C65F7A">
        <w:rPr>
          <w:rFonts w:ascii="Arial" w:hAnsi="Arial" w:cs="Arial"/>
          <w:kern w:val="2"/>
          <w:sz w:val="24"/>
          <w:szCs w:val="28"/>
        </w:rPr>
        <w:t>»</w:t>
      </w:r>
      <w:r w:rsidR="00D8478A" w:rsidRPr="00C65F7A">
        <w:rPr>
          <w:rFonts w:ascii="Arial" w:hAnsi="Arial" w:cs="Arial"/>
          <w:kern w:val="2"/>
          <w:sz w:val="24"/>
          <w:szCs w:val="28"/>
        </w:rPr>
        <w:t>,</w:t>
      </w:r>
      <w:r w:rsidRPr="00C65F7A">
        <w:rPr>
          <w:rFonts w:ascii="Arial" w:hAnsi="Arial" w:cs="Arial"/>
          <w:kern w:val="2"/>
          <w:sz w:val="24"/>
          <w:szCs w:val="28"/>
        </w:rPr>
        <w:t xml:space="preserve"> в новой редакции</w:t>
      </w:r>
      <w:r w:rsidR="00C50C69" w:rsidRPr="00C65F7A">
        <w:rPr>
          <w:rFonts w:ascii="Arial" w:hAnsi="Arial" w:cs="Arial"/>
          <w:bCs/>
          <w:kern w:val="2"/>
          <w:sz w:val="24"/>
          <w:szCs w:val="28"/>
        </w:rPr>
        <w:t xml:space="preserve"> (прилагается).</w:t>
      </w:r>
    </w:p>
    <w:p w:rsidR="003356DF" w:rsidRPr="00C65F7A" w:rsidRDefault="003356DF" w:rsidP="007878D0">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65F7A">
        <w:rPr>
          <w:rFonts w:ascii="Arial" w:hAnsi="Arial" w:cs="Arial"/>
          <w:bCs/>
          <w:kern w:val="2"/>
          <w:sz w:val="24"/>
          <w:szCs w:val="28"/>
        </w:rPr>
        <w:t xml:space="preserve">3. </w:t>
      </w:r>
      <w:r w:rsidRPr="00C65F7A">
        <w:rPr>
          <w:rFonts w:ascii="Arial" w:eastAsia="Times New Roman" w:hAnsi="Arial" w:cs="Arial"/>
          <w:kern w:val="2"/>
          <w:sz w:val="24"/>
          <w:szCs w:val="28"/>
          <w:lang w:eastAsia="ru-RU"/>
        </w:rPr>
        <w:t xml:space="preserve">Главному специалисту администрации Тальниковского муниципального образования </w:t>
      </w:r>
      <w:proofErr w:type="spellStart"/>
      <w:r w:rsidRPr="00C65F7A">
        <w:rPr>
          <w:rFonts w:ascii="Arial" w:eastAsia="Times New Roman" w:hAnsi="Arial" w:cs="Arial"/>
          <w:kern w:val="2"/>
          <w:sz w:val="24"/>
          <w:szCs w:val="28"/>
          <w:lang w:eastAsia="ru-RU"/>
        </w:rPr>
        <w:t>Болдыревой</w:t>
      </w:r>
      <w:proofErr w:type="spellEnd"/>
      <w:r w:rsidRPr="00C65F7A">
        <w:rPr>
          <w:rFonts w:ascii="Arial" w:eastAsia="Times New Roman" w:hAnsi="Arial" w:cs="Arial"/>
          <w:kern w:val="2"/>
          <w:sz w:val="24"/>
          <w:szCs w:val="28"/>
          <w:lang w:eastAsia="ru-RU"/>
        </w:rPr>
        <w:t xml:space="preserve"> Т.В.:</w:t>
      </w:r>
    </w:p>
    <w:p w:rsidR="003356DF" w:rsidRPr="00C65F7A" w:rsidRDefault="003356DF" w:rsidP="007878D0">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65F7A">
        <w:rPr>
          <w:rFonts w:ascii="Arial" w:eastAsia="Times New Roman" w:hAnsi="Arial" w:cs="Arial"/>
          <w:kern w:val="2"/>
          <w:sz w:val="24"/>
          <w:szCs w:val="28"/>
          <w:lang w:eastAsia="ru-RU"/>
        </w:rPr>
        <w:t>3.1. внести в постановление администрации Тальниковского муниципального образования от 17.12.2018</w:t>
      </w:r>
      <w:r w:rsidR="00C65F7A">
        <w:rPr>
          <w:rFonts w:ascii="Arial" w:eastAsia="Times New Roman" w:hAnsi="Arial" w:cs="Arial"/>
          <w:kern w:val="2"/>
          <w:sz w:val="24"/>
          <w:szCs w:val="28"/>
          <w:lang w:eastAsia="ru-RU"/>
        </w:rPr>
        <w:t>г. №</w:t>
      </w:r>
      <w:r w:rsidRPr="00C65F7A">
        <w:rPr>
          <w:rFonts w:ascii="Arial" w:eastAsia="Times New Roman" w:hAnsi="Arial" w:cs="Arial"/>
          <w:kern w:val="2"/>
          <w:sz w:val="24"/>
          <w:szCs w:val="28"/>
          <w:lang w:eastAsia="ru-RU"/>
        </w:rPr>
        <w:t>79 «Об утверждении</w:t>
      </w:r>
      <w:r w:rsidRPr="00C65F7A">
        <w:rPr>
          <w:rFonts w:ascii="Times New Roman" w:eastAsia="Times New Roman" w:hAnsi="Times New Roman" w:cs="Times New Roman"/>
          <w:kern w:val="2"/>
          <w:sz w:val="24"/>
          <w:szCs w:val="28"/>
          <w:lang w:eastAsia="ru-RU"/>
        </w:rPr>
        <w:t xml:space="preserve"> </w:t>
      </w:r>
      <w:r w:rsidRPr="00C65F7A">
        <w:rPr>
          <w:rFonts w:ascii="Arial" w:eastAsia="Times New Roman" w:hAnsi="Arial" w:cs="Arial"/>
          <w:kern w:val="2"/>
          <w:sz w:val="24"/>
          <w:szCs w:val="28"/>
          <w:lang w:eastAsia="ru-RU"/>
        </w:rPr>
        <w:t>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на территории</w:t>
      </w:r>
      <w:r w:rsidRPr="00C65F7A">
        <w:rPr>
          <w:rFonts w:ascii="Times New Roman" w:eastAsia="Times New Roman" w:hAnsi="Times New Roman" w:cs="Times New Roman"/>
          <w:kern w:val="2"/>
          <w:sz w:val="24"/>
          <w:szCs w:val="28"/>
          <w:lang w:eastAsia="ru-RU"/>
        </w:rPr>
        <w:t xml:space="preserve"> </w:t>
      </w:r>
      <w:r w:rsidRPr="00C65F7A">
        <w:rPr>
          <w:rFonts w:ascii="Arial" w:eastAsia="Times New Roman" w:hAnsi="Arial" w:cs="Arial"/>
          <w:kern w:val="2"/>
          <w:sz w:val="24"/>
          <w:szCs w:val="28"/>
          <w:lang w:eastAsia="ru-RU"/>
        </w:rPr>
        <w:t xml:space="preserve">Тальниковского муниципального </w:t>
      </w:r>
      <w:r w:rsidRPr="00C65F7A">
        <w:rPr>
          <w:rFonts w:ascii="Arial" w:eastAsia="Times New Roman" w:hAnsi="Arial" w:cs="Arial"/>
          <w:kern w:val="2"/>
          <w:sz w:val="24"/>
          <w:szCs w:val="28"/>
          <w:lang w:eastAsia="ru-RU"/>
        </w:rPr>
        <w:lastRenderedPageBreak/>
        <w:t>образования» информационную справку о дате признания его утратившим силу настоящим постановлением;</w:t>
      </w:r>
    </w:p>
    <w:p w:rsidR="003356DF" w:rsidRPr="00210F29" w:rsidRDefault="003356DF" w:rsidP="007878D0">
      <w:pPr>
        <w:autoSpaceDE w:val="0"/>
        <w:autoSpaceDN w:val="0"/>
        <w:adjustRightInd w:val="0"/>
        <w:spacing w:after="0" w:line="240" w:lineRule="auto"/>
        <w:ind w:firstLine="709"/>
        <w:jc w:val="both"/>
        <w:rPr>
          <w:rFonts w:ascii="Arial" w:hAnsi="Arial" w:cs="Arial"/>
          <w:bCs/>
          <w:kern w:val="2"/>
          <w:sz w:val="24"/>
          <w:szCs w:val="28"/>
        </w:rPr>
      </w:pPr>
      <w:r w:rsidRPr="00210F29">
        <w:rPr>
          <w:rFonts w:ascii="Arial" w:eastAsia="Times New Roman" w:hAnsi="Arial" w:cs="Arial"/>
          <w:kern w:val="2"/>
          <w:sz w:val="24"/>
          <w:szCs w:val="28"/>
          <w:lang w:eastAsia="ru-RU"/>
        </w:rPr>
        <w:t>3.2. опубликовать настоящее постановление в печатном издании «</w:t>
      </w:r>
      <w:proofErr w:type="spellStart"/>
      <w:r w:rsidRPr="00210F29">
        <w:rPr>
          <w:rFonts w:ascii="Arial" w:eastAsia="Times New Roman" w:hAnsi="Arial" w:cs="Arial"/>
          <w:kern w:val="2"/>
          <w:sz w:val="24"/>
          <w:szCs w:val="28"/>
          <w:lang w:eastAsia="ru-RU"/>
        </w:rPr>
        <w:t>Тальниковский</w:t>
      </w:r>
      <w:proofErr w:type="spellEnd"/>
      <w:r w:rsidRPr="00210F29">
        <w:rPr>
          <w:rFonts w:ascii="Arial" w:eastAsia="Times New Roman" w:hAnsi="Arial" w:cs="Arial"/>
          <w:kern w:val="2"/>
          <w:sz w:val="24"/>
          <w:szCs w:val="28"/>
          <w:lang w:eastAsia="ru-RU"/>
        </w:rPr>
        <w:t xml:space="preserve"> вестник» и разместить на официальном сайте Черемховского районного муниципального образования в информационно-телекоммуникационной сети «Интернет» cher.irkobl.ru, в разделе «Поселения района», в подразделе Тальниковского муниципального образования.</w:t>
      </w:r>
    </w:p>
    <w:p w:rsidR="003356DF" w:rsidRPr="00210F29" w:rsidRDefault="003356DF" w:rsidP="007878D0">
      <w:pPr>
        <w:spacing w:after="0" w:line="240" w:lineRule="auto"/>
        <w:ind w:firstLine="709"/>
        <w:jc w:val="both"/>
        <w:rPr>
          <w:rFonts w:ascii="Arial" w:eastAsia="Times New Roman" w:hAnsi="Arial" w:cs="Arial"/>
          <w:kern w:val="2"/>
          <w:sz w:val="24"/>
          <w:szCs w:val="28"/>
          <w:lang w:eastAsia="ru-RU"/>
        </w:rPr>
      </w:pPr>
      <w:r w:rsidRPr="00210F29">
        <w:rPr>
          <w:rFonts w:ascii="Arial" w:eastAsia="Times New Roman" w:hAnsi="Arial" w:cs="Arial"/>
          <w:kern w:val="2"/>
          <w:sz w:val="24"/>
          <w:szCs w:val="28"/>
          <w:lang w:eastAsia="ru-RU"/>
        </w:rPr>
        <w:t>4. Настоящее постановление вступает в силу со дня его официального опубликования (обнародования).</w:t>
      </w:r>
    </w:p>
    <w:p w:rsidR="003356DF" w:rsidRPr="00210F29" w:rsidRDefault="003356DF" w:rsidP="007878D0">
      <w:pPr>
        <w:spacing w:after="0" w:line="240" w:lineRule="auto"/>
        <w:ind w:firstLine="709"/>
        <w:jc w:val="both"/>
        <w:rPr>
          <w:rFonts w:ascii="Arial" w:eastAsia="Times New Roman" w:hAnsi="Arial" w:cs="Arial"/>
          <w:kern w:val="2"/>
          <w:sz w:val="24"/>
          <w:szCs w:val="28"/>
          <w:lang w:eastAsia="ru-RU"/>
        </w:rPr>
      </w:pPr>
      <w:r w:rsidRPr="00210F29">
        <w:rPr>
          <w:rFonts w:ascii="Arial" w:eastAsia="Times New Roman" w:hAnsi="Arial" w:cs="Arial"/>
          <w:kern w:val="2"/>
          <w:sz w:val="24"/>
          <w:szCs w:val="28"/>
          <w:lang w:eastAsia="ru-RU"/>
        </w:rPr>
        <w:t xml:space="preserve">5. </w:t>
      </w:r>
      <w:proofErr w:type="gramStart"/>
      <w:r w:rsidRPr="00210F29">
        <w:rPr>
          <w:rFonts w:ascii="Arial" w:eastAsia="Times New Roman" w:hAnsi="Arial" w:cs="Arial"/>
          <w:kern w:val="2"/>
          <w:sz w:val="24"/>
          <w:szCs w:val="28"/>
          <w:lang w:eastAsia="ru-RU"/>
        </w:rPr>
        <w:t>Контроль за</w:t>
      </w:r>
      <w:proofErr w:type="gramEnd"/>
      <w:r w:rsidRPr="00210F29">
        <w:rPr>
          <w:rFonts w:ascii="Arial" w:eastAsia="Times New Roman" w:hAnsi="Arial" w:cs="Arial"/>
          <w:kern w:val="2"/>
          <w:sz w:val="24"/>
          <w:szCs w:val="28"/>
          <w:lang w:eastAsia="ru-RU"/>
        </w:rPr>
        <w:t xml:space="preserve"> исполнением настоящего постановления возложить на главу Тальниковского муниципального образования Соколова А.А.</w:t>
      </w:r>
    </w:p>
    <w:p w:rsidR="00210F29" w:rsidRPr="00CB10EA" w:rsidRDefault="00210F29" w:rsidP="00210F29">
      <w:pPr>
        <w:spacing w:after="0" w:line="240" w:lineRule="auto"/>
        <w:rPr>
          <w:rFonts w:ascii="Arial" w:hAnsi="Arial" w:cs="Arial"/>
        </w:rPr>
      </w:pPr>
    </w:p>
    <w:p w:rsidR="00210F29" w:rsidRPr="007E42FC" w:rsidRDefault="00210F29" w:rsidP="00210F29">
      <w:pPr>
        <w:pStyle w:val="ConsPlusNormal"/>
        <w:outlineLvl w:val="0"/>
        <w:rPr>
          <w:sz w:val="24"/>
          <w:szCs w:val="24"/>
        </w:rPr>
      </w:pPr>
    </w:p>
    <w:p w:rsidR="00210F29" w:rsidRPr="007E42FC" w:rsidRDefault="00210F29" w:rsidP="00210F29">
      <w:pPr>
        <w:pStyle w:val="ConsPlusNormal"/>
        <w:outlineLvl w:val="0"/>
        <w:rPr>
          <w:sz w:val="24"/>
          <w:szCs w:val="24"/>
        </w:rPr>
      </w:pPr>
      <w:r w:rsidRPr="007E42FC">
        <w:rPr>
          <w:sz w:val="24"/>
          <w:szCs w:val="24"/>
        </w:rPr>
        <w:t>Глава Тальниковского</w:t>
      </w:r>
    </w:p>
    <w:p w:rsidR="00210F29" w:rsidRPr="007E42FC" w:rsidRDefault="00210F29" w:rsidP="00210F29">
      <w:pPr>
        <w:pStyle w:val="ConsPlusNormal"/>
        <w:tabs>
          <w:tab w:val="left" w:pos="6810"/>
        </w:tabs>
        <w:outlineLvl w:val="0"/>
        <w:rPr>
          <w:sz w:val="24"/>
          <w:szCs w:val="24"/>
        </w:rPr>
      </w:pPr>
      <w:r w:rsidRPr="007E42FC">
        <w:rPr>
          <w:sz w:val="24"/>
          <w:szCs w:val="24"/>
        </w:rPr>
        <w:t>муниципального образования</w:t>
      </w:r>
    </w:p>
    <w:p w:rsidR="00210F29" w:rsidRDefault="00210F29" w:rsidP="00210F29">
      <w:pPr>
        <w:spacing w:after="0" w:line="240" w:lineRule="auto"/>
        <w:rPr>
          <w:rFonts w:ascii="Arial" w:hAnsi="Arial" w:cs="Arial"/>
          <w:sz w:val="24"/>
        </w:rPr>
      </w:pPr>
      <w:r w:rsidRPr="00210F29">
        <w:rPr>
          <w:rFonts w:ascii="Arial" w:hAnsi="Arial" w:cs="Arial"/>
          <w:sz w:val="24"/>
        </w:rPr>
        <w:t xml:space="preserve">А.А. Соколов </w:t>
      </w:r>
    </w:p>
    <w:p w:rsidR="00210F29" w:rsidRPr="00210F29" w:rsidRDefault="00210F29" w:rsidP="00210F29">
      <w:pPr>
        <w:spacing w:after="0" w:line="240" w:lineRule="auto"/>
        <w:rPr>
          <w:rFonts w:ascii="Arial" w:hAnsi="Arial" w:cs="Arial"/>
          <w:sz w:val="24"/>
        </w:rPr>
      </w:pPr>
    </w:p>
    <w:p w:rsidR="001A582C" w:rsidRPr="00210F29" w:rsidRDefault="001A582C" w:rsidP="001A582C">
      <w:pPr>
        <w:autoSpaceDE w:val="0"/>
        <w:autoSpaceDN w:val="0"/>
        <w:adjustRightInd w:val="0"/>
        <w:spacing w:after="0" w:line="240" w:lineRule="auto"/>
        <w:jc w:val="right"/>
        <w:outlineLvl w:val="0"/>
        <w:rPr>
          <w:rFonts w:ascii="Courier New" w:eastAsia="Calibri" w:hAnsi="Courier New" w:cs="Courier New"/>
          <w:color w:val="000000"/>
          <w:szCs w:val="24"/>
          <w:lang w:eastAsia="ru-RU"/>
        </w:rPr>
      </w:pPr>
      <w:r w:rsidRPr="00210F29">
        <w:rPr>
          <w:rFonts w:ascii="Courier New" w:eastAsia="Calibri" w:hAnsi="Courier New" w:cs="Courier New"/>
          <w:color w:val="000000"/>
          <w:szCs w:val="24"/>
          <w:lang w:eastAsia="ru-RU"/>
        </w:rPr>
        <w:t>Приложение</w:t>
      </w:r>
    </w:p>
    <w:p w:rsidR="001A582C" w:rsidRPr="00210F29" w:rsidRDefault="001A582C" w:rsidP="001A582C">
      <w:pPr>
        <w:autoSpaceDE w:val="0"/>
        <w:autoSpaceDN w:val="0"/>
        <w:adjustRightInd w:val="0"/>
        <w:spacing w:after="0" w:line="240" w:lineRule="auto"/>
        <w:jc w:val="right"/>
        <w:rPr>
          <w:rFonts w:ascii="Courier New" w:eastAsia="Calibri" w:hAnsi="Courier New" w:cs="Courier New"/>
          <w:color w:val="000000"/>
          <w:szCs w:val="24"/>
          <w:lang w:eastAsia="ru-RU"/>
        </w:rPr>
      </w:pPr>
      <w:r w:rsidRPr="00210F29">
        <w:rPr>
          <w:rFonts w:ascii="Courier New" w:eastAsia="Calibri" w:hAnsi="Courier New" w:cs="Courier New"/>
          <w:color w:val="000000"/>
          <w:szCs w:val="24"/>
          <w:lang w:eastAsia="ru-RU"/>
        </w:rPr>
        <w:t>к постановлению</w:t>
      </w:r>
    </w:p>
    <w:p w:rsidR="001A582C" w:rsidRPr="00210F29" w:rsidRDefault="001A582C" w:rsidP="001A582C">
      <w:pPr>
        <w:autoSpaceDE w:val="0"/>
        <w:autoSpaceDN w:val="0"/>
        <w:adjustRightInd w:val="0"/>
        <w:spacing w:after="0" w:line="240" w:lineRule="auto"/>
        <w:jc w:val="right"/>
        <w:rPr>
          <w:rFonts w:ascii="Courier New" w:eastAsia="Calibri" w:hAnsi="Courier New" w:cs="Courier New"/>
          <w:color w:val="000000"/>
          <w:szCs w:val="24"/>
          <w:lang w:eastAsia="ru-RU"/>
        </w:rPr>
      </w:pPr>
      <w:r w:rsidRPr="00210F29">
        <w:rPr>
          <w:rFonts w:ascii="Courier New" w:eastAsia="Calibri" w:hAnsi="Courier New" w:cs="Courier New"/>
          <w:color w:val="000000"/>
          <w:szCs w:val="24"/>
          <w:lang w:eastAsia="ru-RU"/>
        </w:rPr>
        <w:t>администрации Тальниковского</w:t>
      </w:r>
    </w:p>
    <w:p w:rsidR="001A582C" w:rsidRPr="00210F29" w:rsidRDefault="001A582C" w:rsidP="001A582C">
      <w:pPr>
        <w:autoSpaceDE w:val="0"/>
        <w:autoSpaceDN w:val="0"/>
        <w:adjustRightInd w:val="0"/>
        <w:spacing w:after="0" w:line="240" w:lineRule="auto"/>
        <w:jc w:val="right"/>
        <w:rPr>
          <w:rFonts w:ascii="Courier New" w:eastAsia="Calibri" w:hAnsi="Courier New" w:cs="Courier New"/>
          <w:color w:val="000000"/>
          <w:szCs w:val="24"/>
          <w:lang w:eastAsia="ru-RU"/>
        </w:rPr>
      </w:pPr>
      <w:r w:rsidRPr="00210F29">
        <w:rPr>
          <w:rFonts w:ascii="Courier New" w:eastAsia="Calibri" w:hAnsi="Courier New" w:cs="Courier New"/>
          <w:color w:val="000000"/>
          <w:szCs w:val="24"/>
          <w:lang w:eastAsia="ru-RU"/>
        </w:rPr>
        <w:t xml:space="preserve"> муниципального образования </w:t>
      </w:r>
    </w:p>
    <w:p w:rsidR="001A582C" w:rsidRPr="00210F29" w:rsidRDefault="001A582C" w:rsidP="001A582C">
      <w:pPr>
        <w:spacing w:after="0" w:line="240" w:lineRule="auto"/>
        <w:jc w:val="right"/>
        <w:rPr>
          <w:rFonts w:ascii="Courier New" w:eastAsia="Calibri" w:hAnsi="Courier New" w:cs="Courier New"/>
          <w:bCs/>
          <w:color w:val="000000"/>
          <w:szCs w:val="24"/>
          <w:lang w:eastAsia="ru-RU"/>
        </w:rPr>
      </w:pPr>
      <w:r w:rsidRPr="00210F29">
        <w:rPr>
          <w:rFonts w:ascii="Courier New" w:eastAsia="Calibri" w:hAnsi="Courier New" w:cs="Courier New"/>
          <w:bCs/>
          <w:color w:val="000000"/>
          <w:szCs w:val="24"/>
          <w:lang w:eastAsia="ru-RU"/>
        </w:rPr>
        <w:t xml:space="preserve">от </w:t>
      </w:r>
      <w:r w:rsidR="004D757B">
        <w:rPr>
          <w:rFonts w:ascii="Courier New" w:eastAsia="Calibri" w:hAnsi="Courier New" w:cs="Courier New"/>
          <w:bCs/>
          <w:color w:val="000000"/>
          <w:szCs w:val="24"/>
          <w:lang w:eastAsia="ru-RU"/>
        </w:rPr>
        <w:t>08.06.2020г. №18</w:t>
      </w:r>
    </w:p>
    <w:p w:rsidR="00C50C69" w:rsidRPr="00210F29" w:rsidRDefault="00C50C69" w:rsidP="001A582C">
      <w:pPr>
        <w:autoSpaceDE w:val="0"/>
        <w:autoSpaceDN w:val="0"/>
        <w:spacing w:after="0" w:line="240" w:lineRule="auto"/>
        <w:jc w:val="center"/>
        <w:rPr>
          <w:rFonts w:ascii="Arial" w:eastAsia="Times New Roman" w:hAnsi="Arial" w:cs="Arial"/>
          <w:kern w:val="2"/>
          <w:sz w:val="24"/>
          <w:szCs w:val="28"/>
          <w:highlight w:val="yellow"/>
          <w:lang w:eastAsia="ru-RU"/>
        </w:rPr>
      </w:pPr>
    </w:p>
    <w:p w:rsidR="00C50C69" w:rsidRPr="00210F29" w:rsidRDefault="001A582C" w:rsidP="001A582C">
      <w:pPr>
        <w:keepNext/>
        <w:autoSpaceDE w:val="0"/>
        <w:autoSpaceDN w:val="0"/>
        <w:spacing w:after="0" w:line="240" w:lineRule="auto"/>
        <w:jc w:val="center"/>
        <w:rPr>
          <w:rFonts w:ascii="Arial" w:eastAsia="Times New Roman" w:hAnsi="Arial" w:cs="Arial"/>
          <w:b/>
          <w:kern w:val="2"/>
          <w:sz w:val="30"/>
          <w:szCs w:val="30"/>
          <w:lang w:eastAsia="ru-RU"/>
        </w:rPr>
      </w:pPr>
      <w:r w:rsidRPr="00210F29">
        <w:rPr>
          <w:rFonts w:ascii="Arial" w:eastAsia="Times New Roman" w:hAnsi="Arial" w:cs="Arial"/>
          <w:b/>
          <w:kern w:val="2"/>
          <w:sz w:val="30"/>
          <w:szCs w:val="30"/>
          <w:lang w:eastAsia="ru-RU"/>
        </w:rPr>
        <w:t>Административный регламент предоставления муниципальной услуги «</w:t>
      </w:r>
      <w:r w:rsidRPr="00210F29">
        <w:rPr>
          <w:rFonts w:ascii="Arial" w:hAnsi="Arial" w:cs="Arial"/>
          <w:b/>
          <w:kern w:val="2"/>
          <w:sz w:val="30"/>
          <w:szCs w:val="30"/>
        </w:rPr>
        <w:t>Принятие граждан на учет в качестве нуждающихся в жилых помещениях</w:t>
      </w:r>
      <w:r w:rsidRPr="00210F29">
        <w:rPr>
          <w:rFonts w:ascii="Arial" w:hAnsi="Arial" w:cs="Arial"/>
          <w:b/>
          <w:bCs/>
          <w:kern w:val="2"/>
          <w:sz w:val="30"/>
          <w:szCs w:val="30"/>
        </w:rPr>
        <w:t xml:space="preserve"> муниципального жилищного фонда</w:t>
      </w:r>
      <w:r w:rsidRPr="00210F29">
        <w:rPr>
          <w:rFonts w:ascii="Arial" w:hAnsi="Arial" w:cs="Arial"/>
          <w:b/>
          <w:kern w:val="2"/>
          <w:sz w:val="30"/>
          <w:szCs w:val="30"/>
        </w:rPr>
        <w:t xml:space="preserve"> Тальниковского муниципального образования, предоставляемых</w:t>
      </w:r>
      <w:r w:rsidRPr="00210F29">
        <w:rPr>
          <w:rFonts w:ascii="Arial" w:eastAsia="Times New Roman" w:hAnsi="Arial" w:cs="Arial"/>
          <w:b/>
          <w:kern w:val="2"/>
          <w:sz w:val="30"/>
          <w:szCs w:val="30"/>
          <w:lang w:eastAsia="ru-RU"/>
        </w:rPr>
        <w:t xml:space="preserve"> </w:t>
      </w:r>
      <w:r w:rsidRPr="00210F29">
        <w:rPr>
          <w:rFonts w:ascii="Arial" w:hAnsi="Arial" w:cs="Arial"/>
          <w:b/>
          <w:kern w:val="2"/>
          <w:sz w:val="30"/>
          <w:szCs w:val="30"/>
        </w:rPr>
        <w:t>по договорам социального найма</w:t>
      </w:r>
      <w:r w:rsidRPr="00210F29">
        <w:rPr>
          <w:rFonts w:ascii="Arial" w:eastAsia="Times New Roman" w:hAnsi="Arial" w:cs="Arial"/>
          <w:b/>
          <w:kern w:val="2"/>
          <w:sz w:val="30"/>
          <w:szCs w:val="30"/>
          <w:lang w:eastAsia="ru-RU"/>
        </w:rPr>
        <w:t>»</w:t>
      </w:r>
    </w:p>
    <w:p w:rsidR="00C50C69" w:rsidRPr="00210F29" w:rsidRDefault="00C50C69" w:rsidP="001A582C">
      <w:pPr>
        <w:keepNext/>
        <w:autoSpaceDE w:val="0"/>
        <w:autoSpaceDN w:val="0"/>
        <w:spacing w:after="0" w:line="240" w:lineRule="auto"/>
        <w:jc w:val="center"/>
        <w:outlineLvl w:val="1"/>
        <w:rPr>
          <w:rFonts w:ascii="Arial" w:eastAsia="Times New Roman" w:hAnsi="Arial" w:cs="Arial"/>
          <w:kern w:val="2"/>
          <w:sz w:val="24"/>
          <w:szCs w:val="28"/>
          <w:lang w:eastAsia="ru-RU"/>
        </w:rPr>
      </w:pPr>
    </w:p>
    <w:p w:rsidR="00C50C69" w:rsidRPr="00210F29" w:rsidRDefault="00C50C69" w:rsidP="001A582C">
      <w:pPr>
        <w:keepNext/>
        <w:keepLines/>
        <w:autoSpaceDE w:val="0"/>
        <w:autoSpaceDN w:val="0"/>
        <w:spacing w:after="0" w:line="240" w:lineRule="auto"/>
        <w:jc w:val="center"/>
        <w:outlineLvl w:val="1"/>
        <w:rPr>
          <w:rFonts w:ascii="Arial" w:eastAsia="Times New Roman" w:hAnsi="Arial" w:cs="Arial"/>
          <w:kern w:val="2"/>
          <w:sz w:val="24"/>
          <w:szCs w:val="28"/>
          <w:lang w:eastAsia="ru-RU"/>
        </w:rPr>
      </w:pPr>
      <w:r w:rsidRPr="00210F29">
        <w:rPr>
          <w:rFonts w:ascii="Arial" w:eastAsia="Times New Roman" w:hAnsi="Arial" w:cs="Arial"/>
          <w:kern w:val="2"/>
          <w:sz w:val="24"/>
          <w:szCs w:val="28"/>
          <w:lang w:eastAsia="ru-RU"/>
        </w:rPr>
        <w:t>Р</w:t>
      </w:r>
      <w:r w:rsidR="00210F29" w:rsidRPr="00210F29">
        <w:rPr>
          <w:rFonts w:ascii="Arial" w:eastAsia="Times New Roman" w:hAnsi="Arial" w:cs="Arial"/>
          <w:kern w:val="2"/>
          <w:sz w:val="24"/>
          <w:szCs w:val="28"/>
          <w:lang w:eastAsia="ru-RU"/>
        </w:rPr>
        <w:t>аздел</w:t>
      </w:r>
      <w:r w:rsidRPr="00210F29">
        <w:rPr>
          <w:rFonts w:ascii="Arial" w:eastAsia="Times New Roman" w:hAnsi="Arial" w:cs="Arial"/>
          <w:kern w:val="2"/>
          <w:sz w:val="24"/>
          <w:szCs w:val="28"/>
          <w:lang w:eastAsia="ru-RU"/>
        </w:rPr>
        <w:t xml:space="preserve"> I. О</w:t>
      </w:r>
      <w:r w:rsidR="00210F29" w:rsidRPr="00210F29">
        <w:rPr>
          <w:rFonts w:ascii="Arial" w:eastAsia="Times New Roman" w:hAnsi="Arial" w:cs="Arial"/>
          <w:kern w:val="2"/>
          <w:sz w:val="24"/>
          <w:szCs w:val="28"/>
          <w:lang w:eastAsia="ru-RU"/>
        </w:rPr>
        <w:t>бщие положения</w:t>
      </w:r>
    </w:p>
    <w:p w:rsidR="00C50C69" w:rsidRPr="00210F29" w:rsidRDefault="00C50C69" w:rsidP="001A582C">
      <w:pPr>
        <w:keepNext/>
        <w:keepLines/>
        <w:autoSpaceDE w:val="0"/>
        <w:autoSpaceDN w:val="0"/>
        <w:spacing w:after="0" w:line="240" w:lineRule="auto"/>
        <w:jc w:val="center"/>
        <w:rPr>
          <w:rFonts w:ascii="Arial" w:eastAsia="Times New Roman" w:hAnsi="Arial" w:cs="Arial"/>
          <w:kern w:val="2"/>
          <w:sz w:val="24"/>
          <w:szCs w:val="28"/>
          <w:lang w:eastAsia="ru-RU"/>
        </w:rPr>
      </w:pPr>
    </w:p>
    <w:p w:rsidR="00C50C69" w:rsidRPr="00210F29" w:rsidRDefault="00C50C69" w:rsidP="001A582C">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210F29">
        <w:rPr>
          <w:rFonts w:ascii="Arial" w:eastAsia="Times New Roman" w:hAnsi="Arial" w:cs="Arial"/>
          <w:kern w:val="2"/>
          <w:sz w:val="24"/>
          <w:szCs w:val="28"/>
          <w:lang w:eastAsia="ru-RU"/>
        </w:rPr>
        <w:t>Глава 1. Предмет регулирования административного регламента</w:t>
      </w:r>
    </w:p>
    <w:p w:rsidR="00C50C69" w:rsidRPr="00210F29" w:rsidRDefault="00C50C69" w:rsidP="001A582C">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C50C69" w:rsidRPr="00210F29" w:rsidRDefault="00C50C69" w:rsidP="00C50C69">
      <w:pPr>
        <w:pStyle w:val="ac"/>
        <w:ind w:firstLine="709"/>
        <w:jc w:val="both"/>
        <w:rPr>
          <w:rFonts w:ascii="Arial" w:hAnsi="Arial" w:cs="Arial"/>
          <w:kern w:val="2"/>
          <w:sz w:val="24"/>
          <w:szCs w:val="28"/>
        </w:rPr>
      </w:pPr>
      <w:r w:rsidRPr="00210F29">
        <w:rPr>
          <w:rFonts w:ascii="Arial" w:eastAsia="Times New Roman" w:hAnsi="Arial" w:cs="Arial"/>
          <w:kern w:val="2"/>
          <w:sz w:val="24"/>
          <w:szCs w:val="28"/>
          <w:lang w:eastAsia="ru-RU"/>
        </w:rPr>
        <w:t xml:space="preserve">1. </w:t>
      </w:r>
      <w:proofErr w:type="gramStart"/>
      <w:r w:rsidRPr="00210F29">
        <w:rPr>
          <w:rFonts w:ascii="Arial" w:eastAsia="Times New Roman" w:hAnsi="Arial" w:cs="Arial"/>
          <w:kern w:val="2"/>
          <w:sz w:val="24"/>
          <w:szCs w:val="28"/>
          <w:lang w:eastAsia="ru-RU"/>
        </w:rPr>
        <w:t>Настоящий административный регламент устанавливает порядок и стандарт предоставления муниципальной услуги «</w:t>
      </w:r>
      <w:r w:rsidRPr="00210F29">
        <w:rPr>
          <w:rFonts w:ascii="Arial" w:hAnsi="Arial" w:cs="Arial"/>
          <w:bCs/>
          <w:kern w:val="2"/>
          <w:sz w:val="24"/>
          <w:szCs w:val="28"/>
        </w:rPr>
        <w:t>П</w:t>
      </w:r>
      <w:r w:rsidRPr="00210F29">
        <w:rPr>
          <w:rFonts w:ascii="Arial" w:hAnsi="Arial" w:cs="Arial"/>
          <w:kern w:val="2"/>
          <w:sz w:val="24"/>
          <w:szCs w:val="28"/>
        </w:rPr>
        <w:t>ринятие граждан на учет в качестве нуждающихся в жилых помещениях</w:t>
      </w:r>
      <w:r w:rsidRPr="00210F29">
        <w:rPr>
          <w:rFonts w:ascii="Arial" w:hAnsi="Arial" w:cs="Arial"/>
          <w:bCs/>
          <w:kern w:val="2"/>
          <w:sz w:val="24"/>
          <w:szCs w:val="28"/>
        </w:rPr>
        <w:t xml:space="preserve"> муниципального жилищного фонда</w:t>
      </w:r>
      <w:r w:rsidRPr="00210F29">
        <w:rPr>
          <w:rFonts w:ascii="Arial" w:hAnsi="Arial" w:cs="Arial"/>
          <w:kern w:val="2"/>
          <w:sz w:val="24"/>
          <w:szCs w:val="28"/>
        </w:rPr>
        <w:t xml:space="preserve"> </w:t>
      </w:r>
      <w:r w:rsidR="001A582C" w:rsidRPr="00210F29">
        <w:rPr>
          <w:rFonts w:ascii="Arial" w:hAnsi="Arial" w:cs="Arial"/>
          <w:kern w:val="2"/>
          <w:sz w:val="24"/>
          <w:szCs w:val="28"/>
        </w:rPr>
        <w:t xml:space="preserve">Тальниковского </w:t>
      </w:r>
      <w:r w:rsidRPr="00210F29">
        <w:rPr>
          <w:rFonts w:ascii="Arial" w:hAnsi="Arial" w:cs="Arial"/>
          <w:kern w:val="2"/>
          <w:sz w:val="24"/>
          <w:szCs w:val="28"/>
        </w:rPr>
        <w:t>муниципального образования, предоставляемых по договорам социального найма</w:t>
      </w:r>
      <w:r w:rsidRPr="00210F29">
        <w:rPr>
          <w:rFonts w:ascii="Arial" w:eastAsia="Times New Roman" w:hAnsi="Arial" w:cs="Arial"/>
          <w:kern w:val="2"/>
          <w:sz w:val="24"/>
          <w:szCs w:val="28"/>
          <w:lang w:eastAsia="ru-RU"/>
        </w:rPr>
        <w:t xml:space="preserve">», в том числе </w:t>
      </w:r>
      <w:r w:rsidR="001A582C" w:rsidRPr="00210F29">
        <w:rPr>
          <w:rFonts w:ascii="Arial" w:hAnsi="Arial" w:cs="Arial"/>
          <w:bCs/>
          <w:kern w:val="2"/>
          <w:sz w:val="24"/>
          <w:szCs w:val="28"/>
        </w:rPr>
        <w:t xml:space="preserve">порядок взаимодействия </w:t>
      </w:r>
      <w:r w:rsidRPr="00210F29">
        <w:rPr>
          <w:rFonts w:ascii="Arial" w:hAnsi="Arial" w:cs="Arial"/>
          <w:bCs/>
          <w:kern w:val="2"/>
          <w:sz w:val="24"/>
          <w:szCs w:val="28"/>
        </w:rPr>
        <w:t xml:space="preserve">администрации </w:t>
      </w:r>
      <w:r w:rsidR="001A582C" w:rsidRPr="00210F29">
        <w:rPr>
          <w:rFonts w:ascii="Arial" w:hAnsi="Arial" w:cs="Arial"/>
          <w:bCs/>
          <w:kern w:val="2"/>
          <w:sz w:val="24"/>
          <w:szCs w:val="28"/>
        </w:rPr>
        <w:t xml:space="preserve">Тальниковского </w:t>
      </w:r>
      <w:r w:rsidRPr="00210F29">
        <w:rPr>
          <w:rFonts w:ascii="Arial" w:hAnsi="Arial" w:cs="Arial"/>
          <w:bCs/>
          <w:kern w:val="2"/>
          <w:sz w:val="24"/>
          <w:szCs w:val="28"/>
        </w:rPr>
        <w:t>муниципального образования (далее – администрация) с гражданами или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w:t>
      </w:r>
      <w:proofErr w:type="gramEnd"/>
      <w:r w:rsidRPr="00210F29">
        <w:rPr>
          <w:rFonts w:ascii="Arial" w:hAnsi="Arial" w:cs="Arial"/>
          <w:bCs/>
          <w:kern w:val="2"/>
          <w:sz w:val="24"/>
          <w:szCs w:val="28"/>
        </w:rPr>
        <w:t xml:space="preserve">), осуществляемых администрацией </w:t>
      </w:r>
      <w:proofErr w:type="gramStart"/>
      <w:r w:rsidRPr="00210F29">
        <w:rPr>
          <w:rFonts w:ascii="Arial" w:hAnsi="Arial" w:cs="Arial"/>
          <w:bCs/>
          <w:kern w:val="2"/>
          <w:sz w:val="24"/>
          <w:szCs w:val="28"/>
        </w:rPr>
        <w:t xml:space="preserve">в процессе реализации полномочий по принятию решений </w:t>
      </w:r>
      <w:r w:rsidRPr="00210F29">
        <w:rPr>
          <w:rFonts w:ascii="Arial" w:hAnsi="Arial" w:cs="Arial"/>
          <w:kern w:val="2"/>
          <w:sz w:val="24"/>
          <w:szCs w:val="28"/>
        </w:rPr>
        <w:t>о принятии граждан на учет в качестве</w:t>
      </w:r>
      <w:proofErr w:type="gramEnd"/>
      <w:r w:rsidRPr="00210F29">
        <w:rPr>
          <w:rFonts w:ascii="Arial" w:hAnsi="Arial" w:cs="Arial"/>
          <w:kern w:val="2"/>
          <w:sz w:val="24"/>
          <w:szCs w:val="28"/>
        </w:rPr>
        <w:t xml:space="preserve"> нуждающихся в жилых помещениях</w:t>
      </w:r>
      <w:r w:rsidRPr="00210F29">
        <w:rPr>
          <w:rFonts w:ascii="Arial" w:hAnsi="Arial" w:cs="Arial"/>
          <w:bCs/>
          <w:kern w:val="2"/>
          <w:sz w:val="24"/>
          <w:szCs w:val="28"/>
        </w:rPr>
        <w:t xml:space="preserve"> муниципального жилищного фонда</w:t>
      </w:r>
      <w:r w:rsidRPr="00210F29">
        <w:rPr>
          <w:rFonts w:ascii="Arial" w:hAnsi="Arial" w:cs="Arial"/>
          <w:kern w:val="2"/>
          <w:sz w:val="24"/>
          <w:szCs w:val="28"/>
        </w:rPr>
        <w:t xml:space="preserve"> </w:t>
      </w:r>
      <w:r w:rsidR="001A582C" w:rsidRPr="00210F29">
        <w:rPr>
          <w:rFonts w:ascii="Arial" w:hAnsi="Arial" w:cs="Arial"/>
          <w:kern w:val="2"/>
          <w:sz w:val="24"/>
          <w:szCs w:val="28"/>
        </w:rPr>
        <w:t xml:space="preserve">Тальниковского </w:t>
      </w:r>
      <w:r w:rsidRPr="00210F29">
        <w:rPr>
          <w:rFonts w:ascii="Arial" w:hAnsi="Arial" w:cs="Arial"/>
          <w:kern w:val="2"/>
          <w:sz w:val="24"/>
          <w:szCs w:val="28"/>
        </w:rPr>
        <w:t>муниципального образования, предоставляемых по договорам социального найма.</w:t>
      </w:r>
    </w:p>
    <w:p w:rsidR="00C50C69" w:rsidRPr="00210F2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210F29">
        <w:rPr>
          <w:rFonts w:ascii="Arial" w:eastAsia="Times New Roman" w:hAnsi="Arial" w:cs="Arial"/>
          <w:kern w:val="2"/>
          <w:sz w:val="24"/>
          <w:szCs w:val="28"/>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w:t>
      </w:r>
      <w:r w:rsidRPr="00210F29">
        <w:rPr>
          <w:rFonts w:ascii="Arial" w:eastAsia="Times New Roman" w:hAnsi="Arial" w:cs="Arial"/>
          <w:kern w:val="2"/>
          <w:sz w:val="24"/>
          <w:szCs w:val="28"/>
          <w:lang w:eastAsia="ru-RU"/>
        </w:rPr>
        <w:lastRenderedPageBreak/>
        <w:t>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C50C69" w:rsidRPr="00210F29" w:rsidRDefault="00C50C69" w:rsidP="00C50C69">
      <w:pPr>
        <w:autoSpaceDE w:val="0"/>
        <w:autoSpaceDN w:val="0"/>
        <w:spacing w:after="0" w:line="240" w:lineRule="auto"/>
        <w:jc w:val="center"/>
        <w:outlineLvl w:val="2"/>
        <w:rPr>
          <w:rFonts w:ascii="Arial" w:eastAsia="Times New Roman" w:hAnsi="Arial" w:cs="Arial"/>
          <w:kern w:val="2"/>
          <w:sz w:val="24"/>
          <w:szCs w:val="28"/>
          <w:lang w:eastAsia="ru-RU"/>
        </w:rPr>
      </w:pPr>
    </w:p>
    <w:p w:rsidR="00C50C69" w:rsidRPr="00210F29" w:rsidRDefault="00C50C69" w:rsidP="001A582C">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210F29">
        <w:rPr>
          <w:rFonts w:ascii="Arial" w:eastAsia="Times New Roman" w:hAnsi="Arial" w:cs="Arial"/>
          <w:kern w:val="2"/>
          <w:sz w:val="24"/>
          <w:szCs w:val="28"/>
          <w:lang w:eastAsia="ru-RU"/>
        </w:rPr>
        <w:t>Глава 2. Круг заявителей</w:t>
      </w:r>
    </w:p>
    <w:p w:rsidR="00C50C69" w:rsidRPr="00210F29" w:rsidRDefault="00C50C69" w:rsidP="00C50C69">
      <w:pPr>
        <w:keepNext/>
        <w:keepLines/>
        <w:autoSpaceDE w:val="0"/>
        <w:autoSpaceDN w:val="0"/>
        <w:spacing w:after="0" w:line="240" w:lineRule="auto"/>
        <w:ind w:firstLine="709"/>
        <w:jc w:val="center"/>
        <w:outlineLvl w:val="2"/>
        <w:rPr>
          <w:rFonts w:ascii="Arial" w:eastAsia="Times New Roman" w:hAnsi="Arial" w:cs="Arial"/>
          <w:kern w:val="2"/>
          <w:sz w:val="24"/>
          <w:szCs w:val="28"/>
          <w:lang w:eastAsia="ru-RU"/>
        </w:rPr>
      </w:pPr>
    </w:p>
    <w:p w:rsidR="00C50C69" w:rsidRPr="00210F29" w:rsidRDefault="00C50C69" w:rsidP="00C50C69">
      <w:pPr>
        <w:autoSpaceDE w:val="0"/>
        <w:autoSpaceDN w:val="0"/>
        <w:spacing w:after="0" w:line="240" w:lineRule="auto"/>
        <w:ind w:firstLine="709"/>
        <w:jc w:val="both"/>
        <w:rPr>
          <w:rFonts w:ascii="Arial" w:hAnsi="Arial" w:cs="Arial"/>
          <w:kern w:val="2"/>
          <w:sz w:val="24"/>
          <w:szCs w:val="28"/>
        </w:rPr>
      </w:pPr>
      <w:r w:rsidRPr="00210F29">
        <w:rPr>
          <w:rFonts w:ascii="Arial" w:eastAsia="Times New Roman" w:hAnsi="Arial" w:cs="Arial"/>
          <w:kern w:val="2"/>
          <w:sz w:val="24"/>
          <w:szCs w:val="28"/>
          <w:lang w:eastAsia="ru-RU"/>
        </w:rPr>
        <w:t xml:space="preserve">3. </w:t>
      </w:r>
      <w:r w:rsidRPr="00210F29">
        <w:rPr>
          <w:rFonts w:ascii="Arial" w:hAnsi="Arial" w:cs="Arial"/>
          <w:kern w:val="2"/>
          <w:sz w:val="24"/>
          <w:szCs w:val="28"/>
        </w:rPr>
        <w:t xml:space="preserve">Заявителями, имеющими право на получение муниципальной услуги, являются граждане, проживающие на территории </w:t>
      </w:r>
      <w:r w:rsidR="001A582C" w:rsidRPr="00210F29">
        <w:rPr>
          <w:rFonts w:ascii="Arial" w:hAnsi="Arial" w:cs="Arial"/>
          <w:kern w:val="2"/>
          <w:sz w:val="24"/>
          <w:szCs w:val="28"/>
        </w:rPr>
        <w:t xml:space="preserve">Тальниковского </w:t>
      </w:r>
      <w:r w:rsidRPr="00210F29">
        <w:rPr>
          <w:rFonts w:ascii="Arial" w:hAnsi="Arial" w:cs="Arial"/>
          <w:kern w:val="2"/>
          <w:sz w:val="24"/>
          <w:szCs w:val="28"/>
        </w:rPr>
        <w:t xml:space="preserve">муниципального образования </w:t>
      </w:r>
      <w:r w:rsidRPr="00210F29">
        <w:rPr>
          <w:rFonts w:ascii="Arial" w:eastAsia="Times New Roman" w:hAnsi="Arial" w:cs="Arial"/>
          <w:kern w:val="2"/>
          <w:sz w:val="24"/>
          <w:szCs w:val="28"/>
          <w:lang w:eastAsia="ru-RU"/>
        </w:rPr>
        <w:t>(далее – муниципальное образование)</w:t>
      </w:r>
      <w:r w:rsidR="002F7B06" w:rsidRPr="00210F29">
        <w:rPr>
          <w:rFonts w:ascii="Arial" w:hAnsi="Arial" w:cs="Arial"/>
          <w:kern w:val="2"/>
          <w:sz w:val="24"/>
          <w:szCs w:val="28"/>
        </w:rPr>
        <w:t>,</w:t>
      </w:r>
      <w:r w:rsidRPr="00210F29">
        <w:rPr>
          <w:rFonts w:ascii="Arial" w:hAnsi="Arial" w:cs="Arial"/>
          <w:i/>
          <w:kern w:val="2"/>
          <w:sz w:val="24"/>
          <w:szCs w:val="28"/>
        </w:rPr>
        <w:t xml:space="preserve"> </w:t>
      </w:r>
      <w:r w:rsidRPr="00210F29">
        <w:rPr>
          <w:rFonts w:ascii="Arial" w:eastAsia="Times New Roman" w:hAnsi="Arial" w:cs="Arial"/>
          <w:kern w:val="2"/>
          <w:sz w:val="24"/>
          <w:szCs w:val="28"/>
          <w:lang w:eastAsia="ru-RU"/>
        </w:rPr>
        <w:t>относящиеся к следующим категориям (далее – заявители):</w:t>
      </w:r>
    </w:p>
    <w:p w:rsidR="00C50C69" w:rsidRPr="00210F29" w:rsidRDefault="00C50C69" w:rsidP="00C50C69">
      <w:pPr>
        <w:autoSpaceDE w:val="0"/>
        <w:autoSpaceDN w:val="0"/>
        <w:adjustRightInd w:val="0"/>
        <w:spacing w:after="0" w:line="240" w:lineRule="auto"/>
        <w:ind w:firstLine="709"/>
        <w:jc w:val="both"/>
        <w:rPr>
          <w:rFonts w:ascii="Arial" w:hAnsi="Arial" w:cs="Arial"/>
          <w:kern w:val="2"/>
          <w:sz w:val="24"/>
          <w:szCs w:val="28"/>
        </w:rPr>
      </w:pPr>
      <w:proofErr w:type="gramStart"/>
      <w:r w:rsidRPr="00210F29">
        <w:rPr>
          <w:rFonts w:ascii="Arial" w:hAnsi="Arial" w:cs="Arial"/>
          <w:kern w:val="2"/>
          <w:sz w:val="24"/>
          <w:szCs w:val="28"/>
        </w:rPr>
        <w:t>1) граждане, признанные малоимущими в порядке, установленном законом Иркутской области, признанные по установленным Жилищным кодексом Российской Федерации основаниям нуждающимися в жилых помещениях, предоставляемых по договорам социального найма;</w:t>
      </w:r>
      <w:proofErr w:type="gramEnd"/>
    </w:p>
    <w:p w:rsidR="00C50C69" w:rsidRPr="00210F29" w:rsidRDefault="00C50C69" w:rsidP="00C50C69">
      <w:pPr>
        <w:autoSpaceDE w:val="0"/>
        <w:autoSpaceDN w:val="0"/>
        <w:adjustRightInd w:val="0"/>
        <w:spacing w:after="0" w:line="240" w:lineRule="auto"/>
        <w:ind w:firstLine="709"/>
        <w:jc w:val="both"/>
        <w:rPr>
          <w:rFonts w:ascii="Arial" w:hAnsi="Arial" w:cs="Arial"/>
          <w:kern w:val="2"/>
          <w:sz w:val="24"/>
          <w:szCs w:val="28"/>
        </w:rPr>
      </w:pPr>
      <w:proofErr w:type="gramStart"/>
      <w:r w:rsidRPr="00210F29">
        <w:rPr>
          <w:rFonts w:ascii="Arial" w:hAnsi="Arial" w:cs="Arial"/>
          <w:kern w:val="2"/>
          <w:sz w:val="24"/>
          <w:szCs w:val="28"/>
        </w:rPr>
        <w:t>2) определенные федеральным законом, указом Президента Российской Федерации категории граждан, признанных по установленным Жилищным кодексом Российской Федерации и (или) федеральным законом, указом Президента Российской Федерации основаниям нуждающимися в жилых помещениях, предоставляемых по договорам социального найма;</w:t>
      </w:r>
      <w:proofErr w:type="gramEnd"/>
    </w:p>
    <w:p w:rsidR="00C50C69" w:rsidRPr="00210F29" w:rsidRDefault="00C50C69" w:rsidP="00C50C69">
      <w:pPr>
        <w:autoSpaceDE w:val="0"/>
        <w:autoSpaceDN w:val="0"/>
        <w:adjustRightInd w:val="0"/>
        <w:spacing w:after="0" w:line="240" w:lineRule="auto"/>
        <w:ind w:firstLine="709"/>
        <w:jc w:val="both"/>
        <w:rPr>
          <w:rFonts w:ascii="Arial" w:hAnsi="Arial" w:cs="Arial"/>
          <w:kern w:val="2"/>
          <w:sz w:val="24"/>
          <w:szCs w:val="28"/>
        </w:rPr>
      </w:pPr>
      <w:proofErr w:type="gramStart"/>
      <w:r w:rsidRPr="00210F29">
        <w:rPr>
          <w:rFonts w:ascii="Arial" w:hAnsi="Arial" w:cs="Arial"/>
          <w:kern w:val="2"/>
          <w:sz w:val="24"/>
          <w:szCs w:val="28"/>
        </w:rPr>
        <w:t>3) определенные законом Иркутской области категории граждан, признанные по установленным Жилищным кодексом Российской Федерации и (или) законом Иркутской области основаниям нуждающимися в жилых помещениях, предоставляемых по договорам социального найма.</w:t>
      </w:r>
      <w:proofErr w:type="gramEnd"/>
    </w:p>
    <w:p w:rsidR="00C50C69" w:rsidRPr="00210F2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210F29">
        <w:rPr>
          <w:rFonts w:ascii="Arial" w:eastAsia="Times New Roman" w:hAnsi="Arial" w:cs="Arial"/>
          <w:kern w:val="2"/>
          <w:sz w:val="24"/>
          <w:szCs w:val="28"/>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C50C69" w:rsidRPr="00210F29" w:rsidRDefault="00C50C69" w:rsidP="001A582C">
      <w:pPr>
        <w:autoSpaceDE w:val="0"/>
        <w:autoSpaceDN w:val="0"/>
        <w:spacing w:after="0" w:line="240" w:lineRule="auto"/>
        <w:ind w:firstLine="709"/>
        <w:jc w:val="center"/>
        <w:rPr>
          <w:rFonts w:ascii="Arial" w:eastAsia="Times New Roman" w:hAnsi="Arial" w:cs="Arial"/>
          <w:kern w:val="2"/>
          <w:sz w:val="24"/>
          <w:szCs w:val="28"/>
          <w:lang w:eastAsia="ru-RU"/>
        </w:rPr>
      </w:pPr>
    </w:p>
    <w:p w:rsidR="00C50C69" w:rsidRPr="00210F29" w:rsidRDefault="00C50C69" w:rsidP="00C50C6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210F29">
        <w:rPr>
          <w:rFonts w:ascii="Arial" w:eastAsia="Times New Roman" w:hAnsi="Arial" w:cs="Arial"/>
          <w:kern w:val="2"/>
          <w:sz w:val="24"/>
          <w:szCs w:val="28"/>
          <w:lang w:eastAsia="ru-RU"/>
        </w:rPr>
        <w:t>Глава 3. Треб</w:t>
      </w:r>
      <w:r w:rsidR="001A582C" w:rsidRPr="00210F29">
        <w:rPr>
          <w:rFonts w:ascii="Arial" w:eastAsia="Times New Roman" w:hAnsi="Arial" w:cs="Arial"/>
          <w:kern w:val="2"/>
          <w:sz w:val="24"/>
          <w:szCs w:val="28"/>
          <w:lang w:eastAsia="ru-RU"/>
        </w:rPr>
        <w:t xml:space="preserve">ования к порядку информирования </w:t>
      </w:r>
      <w:r w:rsidRPr="00210F29">
        <w:rPr>
          <w:rFonts w:ascii="Arial" w:eastAsia="Times New Roman" w:hAnsi="Arial" w:cs="Arial"/>
          <w:kern w:val="2"/>
          <w:sz w:val="24"/>
          <w:szCs w:val="28"/>
          <w:lang w:eastAsia="ru-RU"/>
        </w:rPr>
        <w:t>о предоставлении муниципальной услуги</w:t>
      </w:r>
    </w:p>
    <w:p w:rsidR="00C50C69" w:rsidRPr="00210F29" w:rsidRDefault="00C50C69" w:rsidP="00C50C69">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5.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6. Информация по вопросам предоставления муниципальной услуги и о ходе предоставления муниципальной услуги предоставляется:</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1) при личном контакте с заявителем или его представителем;</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proofErr w:type="gramStart"/>
      <w:r w:rsidRPr="00D542F9">
        <w:rPr>
          <w:rFonts w:ascii="Arial" w:eastAsia="Times New Roman" w:hAnsi="Arial" w:cs="Arial"/>
          <w:kern w:val="2"/>
          <w:sz w:val="24"/>
          <w:szCs w:val="28"/>
          <w:lang w:eastAsia="ru-RU"/>
        </w:rPr>
        <w:t xml:space="preserve">2) с использованием телефонной связи, через официальный сайт администрации в информационно-телекоммуникационной сети «Интернет» (далее – сеть «Интернет») по адресу </w:t>
      </w:r>
      <w:r w:rsidR="00402846" w:rsidRPr="00D542F9">
        <w:rPr>
          <w:rFonts w:ascii="Arial" w:eastAsia="Times New Roman" w:hAnsi="Arial" w:cs="Arial"/>
          <w:kern w:val="2"/>
          <w:sz w:val="24"/>
          <w:szCs w:val="28"/>
          <w:lang w:eastAsia="ru-RU"/>
        </w:rPr>
        <w:t xml:space="preserve">cher.irkobl.ru, раздел «Поселения района», подраздел Тальниковского муниципального образования </w:t>
      </w:r>
      <w:r w:rsidRPr="00D542F9">
        <w:rPr>
          <w:rFonts w:ascii="Arial" w:eastAsia="Times New Roman" w:hAnsi="Arial" w:cs="Arial"/>
          <w:kern w:val="2"/>
          <w:sz w:val="24"/>
          <w:szCs w:val="28"/>
        </w:rPr>
        <w:t>(далее – официальный сайт администрации)</w:t>
      </w:r>
      <w:r w:rsidRPr="00D542F9">
        <w:rPr>
          <w:rFonts w:ascii="Arial" w:eastAsia="Times New Roman" w:hAnsi="Arial" w:cs="Arial"/>
          <w:kern w:val="2"/>
          <w:sz w:val="24"/>
          <w:szCs w:val="28"/>
          <w:lang w:eastAsia="ru-RU"/>
        </w:rPr>
        <w:t>,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w:t>
      </w:r>
      <w:proofErr w:type="gramEnd"/>
      <w:r w:rsidRPr="00D542F9">
        <w:rPr>
          <w:rFonts w:ascii="Arial" w:eastAsia="Times New Roman" w:hAnsi="Arial" w:cs="Arial"/>
          <w:kern w:val="2"/>
          <w:sz w:val="24"/>
          <w:szCs w:val="28"/>
          <w:lang w:eastAsia="ru-RU"/>
        </w:rPr>
        <w:t xml:space="preserve"> </w:t>
      </w:r>
      <w:r w:rsidR="00402846" w:rsidRPr="00D542F9">
        <w:rPr>
          <w:rFonts w:ascii="Arial" w:eastAsia="Times New Roman" w:hAnsi="Arial" w:cs="Arial"/>
          <w:kern w:val="2"/>
          <w:sz w:val="24"/>
          <w:szCs w:val="28"/>
          <w:lang w:eastAsia="ru-RU"/>
        </w:rPr>
        <w:t>talmo@yandex.ru</w:t>
      </w:r>
      <w:r w:rsidRPr="00D542F9">
        <w:rPr>
          <w:rFonts w:ascii="Arial" w:eastAsia="Times New Roman" w:hAnsi="Arial" w:cs="Arial"/>
          <w:kern w:val="2"/>
          <w:sz w:val="24"/>
          <w:szCs w:val="28"/>
          <w:lang w:eastAsia="ru-RU"/>
        </w:rPr>
        <w:t xml:space="preserve"> (далее – электронная почта администрации);</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3) письменно в случае письменного обращения заявителя или его представителя.</w:t>
      </w:r>
    </w:p>
    <w:p w:rsidR="00C50C69" w:rsidRPr="00D542F9" w:rsidRDefault="00402846"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 xml:space="preserve">7. </w:t>
      </w:r>
      <w:r w:rsidR="00C50C69" w:rsidRPr="00D542F9">
        <w:rPr>
          <w:rFonts w:ascii="Arial" w:eastAsia="Times New Roman" w:hAnsi="Arial" w:cs="Arial"/>
          <w:kern w:val="2"/>
          <w:sz w:val="24"/>
          <w:szCs w:val="28"/>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lastRenderedPageBreak/>
        <w:t>8.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2) о порядке предоставления муниципальной услуги и ходе предоставления муниципальной услуги;</w:t>
      </w:r>
    </w:p>
    <w:p w:rsidR="00C50C69" w:rsidRPr="00D542F9" w:rsidRDefault="00C50C69" w:rsidP="00402846">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3) о перечне документов, необходимых для предоставления муниципальной услуги;</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4) о времени приема документов, необходимых для предоставления муниципальной услуги;</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5) о сроке предоставления муниципальной услуги;</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6) об основаниях отказа в приеме документов, необходимых для предоставления муниципальной услуги;</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7) об основаниях отказа в предоставлении муниципальной услуги;</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C50C69" w:rsidRPr="00D542F9" w:rsidRDefault="00C50C69" w:rsidP="00C50C69">
      <w:pPr>
        <w:pStyle w:val="ConsPlusNormal"/>
        <w:widowControl/>
        <w:ind w:firstLine="709"/>
        <w:jc w:val="both"/>
        <w:rPr>
          <w:rFonts w:eastAsia="Times New Roman"/>
          <w:kern w:val="2"/>
          <w:sz w:val="24"/>
          <w:szCs w:val="28"/>
        </w:rPr>
      </w:pPr>
      <w:r w:rsidRPr="00D542F9">
        <w:rPr>
          <w:rFonts w:eastAsia="Times New Roman"/>
          <w:kern w:val="2"/>
          <w:sz w:val="24"/>
          <w:szCs w:val="28"/>
        </w:rPr>
        <w:t>9.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C50C69" w:rsidRPr="00D542F9" w:rsidRDefault="00C50C69" w:rsidP="00C50C69">
      <w:pPr>
        <w:pStyle w:val="ConsPlusNormal"/>
        <w:widowControl/>
        <w:ind w:firstLine="709"/>
        <w:jc w:val="both"/>
        <w:rPr>
          <w:rFonts w:eastAsia="Times New Roman"/>
          <w:kern w:val="2"/>
          <w:sz w:val="24"/>
          <w:szCs w:val="28"/>
        </w:rPr>
      </w:pPr>
      <w:r w:rsidRPr="00D542F9">
        <w:rPr>
          <w:rFonts w:eastAsia="Times New Roman"/>
          <w:kern w:val="2"/>
          <w:sz w:val="24"/>
          <w:szCs w:val="28"/>
        </w:rPr>
        <w:t>1) актуальность;</w:t>
      </w:r>
    </w:p>
    <w:p w:rsidR="00C50C69" w:rsidRPr="00D542F9" w:rsidRDefault="00C50C69" w:rsidP="00C50C69">
      <w:pPr>
        <w:pStyle w:val="ConsPlusNormal"/>
        <w:widowControl/>
        <w:ind w:firstLine="709"/>
        <w:jc w:val="both"/>
        <w:rPr>
          <w:rFonts w:eastAsia="Times New Roman"/>
          <w:kern w:val="2"/>
          <w:sz w:val="24"/>
          <w:szCs w:val="28"/>
        </w:rPr>
      </w:pPr>
      <w:r w:rsidRPr="00D542F9">
        <w:rPr>
          <w:rFonts w:eastAsia="Times New Roman"/>
          <w:kern w:val="2"/>
          <w:sz w:val="24"/>
          <w:szCs w:val="28"/>
        </w:rPr>
        <w:t>2) своевременность;</w:t>
      </w:r>
    </w:p>
    <w:p w:rsidR="00C50C69" w:rsidRPr="00D542F9" w:rsidRDefault="00C50C69" w:rsidP="00C50C69">
      <w:pPr>
        <w:pStyle w:val="ConsPlusNormal"/>
        <w:widowControl/>
        <w:ind w:firstLine="709"/>
        <w:jc w:val="both"/>
        <w:rPr>
          <w:rFonts w:eastAsia="Times New Roman"/>
          <w:kern w:val="2"/>
          <w:sz w:val="24"/>
          <w:szCs w:val="28"/>
        </w:rPr>
      </w:pPr>
      <w:r w:rsidRPr="00D542F9">
        <w:rPr>
          <w:rFonts w:eastAsia="Times New Roman"/>
          <w:kern w:val="2"/>
          <w:sz w:val="24"/>
          <w:szCs w:val="28"/>
        </w:rPr>
        <w:t>3) четкость и доступность в изложении информации;</w:t>
      </w:r>
    </w:p>
    <w:p w:rsidR="00C50C69" w:rsidRPr="00D542F9" w:rsidRDefault="00C50C69" w:rsidP="00C50C69">
      <w:pPr>
        <w:pStyle w:val="ConsPlusNormal"/>
        <w:widowControl/>
        <w:ind w:firstLine="709"/>
        <w:jc w:val="both"/>
        <w:rPr>
          <w:rFonts w:eastAsia="Times New Roman"/>
          <w:kern w:val="2"/>
          <w:sz w:val="24"/>
          <w:szCs w:val="28"/>
        </w:rPr>
      </w:pPr>
      <w:r w:rsidRPr="00D542F9">
        <w:rPr>
          <w:rFonts w:eastAsia="Times New Roman"/>
          <w:kern w:val="2"/>
          <w:sz w:val="24"/>
          <w:szCs w:val="28"/>
        </w:rPr>
        <w:t>4) полнота информации;</w:t>
      </w:r>
    </w:p>
    <w:p w:rsidR="00C50C69" w:rsidRPr="00D542F9" w:rsidRDefault="00C50C69" w:rsidP="00C50C69">
      <w:pPr>
        <w:pStyle w:val="ConsPlusNormal"/>
        <w:widowControl/>
        <w:ind w:firstLine="709"/>
        <w:jc w:val="both"/>
        <w:rPr>
          <w:rFonts w:eastAsia="Times New Roman"/>
          <w:kern w:val="2"/>
          <w:sz w:val="24"/>
          <w:szCs w:val="28"/>
        </w:rPr>
      </w:pPr>
      <w:r w:rsidRPr="00D542F9">
        <w:rPr>
          <w:rFonts w:eastAsia="Times New Roman"/>
          <w:kern w:val="2"/>
          <w:sz w:val="24"/>
          <w:szCs w:val="28"/>
        </w:rPr>
        <w:t>5) соответствие информации требованиям законодательства.</w:t>
      </w:r>
    </w:p>
    <w:p w:rsidR="00C50C69" w:rsidRPr="00D542F9" w:rsidRDefault="00C50C69" w:rsidP="00C50C69">
      <w:pPr>
        <w:pStyle w:val="ConsPlusNormal"/>
        <w:widowControl/>
        <w:ind w:firstLine="709"/>
        <w:jc w:val="both"/>
        <w:rPr>
          <w:kern w:val="2"/>
          <w:sz w:val="24"/>
          <w:szCs w:val="28"/>
        </w:rPr>
      </w:pPr>
      <w:r w:rsidRPr="00D542F9">
        <w:rPr>
          <w:kern w:val="2"/>
          <w:sz w:val="24"/>
          <w:szCs w:val="28"/>
        </w:rPr>
        <w:t xml:space="preserve">10. Предоставление информации </w:t>
      </w:r>
      <w:r w:rsidRPr="00D542F9">
        <w:rPr>
          <w:rFonts w:eastAsia="Times New Roman"/>
          <w:kern w:val="2"/>
          <w:sz w:val="24"/>
          <w:szCs w:val="28"/>
        </w:rPr>
        <w:t>по вопросам предоставления муниципальной услуги и о ходе предоставления муниципальной услуги</w:t>
      </w:r>
      <w:r w:rsidRPr="00D542F9">
        <w:rPr>
          <w:kern w:val="2"/>
          <w:sz w:val="24"/>
          <w:szCs w:val="28"/>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C50C69" w:rsidRPr="00D542F9" w:rsidRDefault="00C50C69" w:rsidP="00C50C69">
      <w:pPr>
        <w:pStyle w:val="ConsPlusNormal"/>
        <w:widowControl/>
        <w:ind w:firstLine="709"/>
        <w:jc w:val="both"/>
        <w:rPr>
          <w:kern w:val="2"/>
          <w:sz w:val="24"/>
          <w:szCs w:val="28"/>
        </w:rPr>
      </w:pPr>
      <w:r w:rsidRPr="00D542F9">
        <w:rPr>
          <w:kern w:val="2"/>
          <w:sz w:val="24"/>
          <w:szCs w:val="28"/>
        </w:rPr>
        <w:t>11.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C50C69" w:rsidRPr="00D542F9" w:rsidRDefault="00C50C69" w:rsidP="00C50C69">
      <w:pPr>
        <w:pStyle w:val="ConsPlusNormal"/>
        <w:widowControl/>
        <w:ind w:firstLine="709"/>
        <w:jc w:val="both"/>
        <w:rPr>
          <w:kern w:val="2"/>
          <w:sz w:val="24"/>
          <w:szCs w:val="28"/>
        </w:rPr>
      </w:pPr>
      <w:r w:rsidRPr="00D542F9">
        <w:rPr>
          <w:kern w:val="2"/>
          <w:sz w:val="24"/>
          <w:szCs w:val="28"/>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D542F9">
        <w:rPr>
          <w:rFonts w:eastAsia="Times New Roman"/>
          <w:kern w:val="2"/>
          <w:sz w:val="24"/>
          <w:szCs w:val="28"/>
        </w:rPr>
        <w:t>по вопросам предоставления муниципальной услуги и о ходе предоставления муниципальной услуги</w:t>
      </w:r>
      <w:r w:rsidRPr="00D542F9">
        <w:rPr>
          <w:kern w:val="2"/>
          <w:sz w:val="24"/>
          <w:szCs w:val="28"/>
        </w:rPr>
        <w:t>.</w:t>
      </w:r>
    </w:p>
    <w:p w:rsidR="00C50C69" w:rsidRPr="00D542F9" w:rsidRDefault="00C50C69" w:rsidP="00C50C69">
      <w:pPr>
        <w:pStyle w:val="ConsPlusNormal"/>
        <w:widowControl/>
        <w:ind w:firstLine="709"/>
        <w:jc w:val="both"/>
        <w:rPr>
          <w:kern w:val="2"/>
          <w:sz w:val="24"/>
          <w:szCs w:val="28"/>
        </w:rPr>
      </w:pPr>
      <w:r w:rsidRPr="00D542F9">
        <w:rPr>
          <w:kern w:val="2"/>
          <w:sz w:val="24"/>
          <w:szCs w:val="28"/>
        </w:rPr>
        <w:t xml:space="preserve">12. Если заявителя или его представителя не удовлетворяет информация </w:t>
      </w:r>
      <w:r w:rsidRPr="00D542F9">
        <w:rPr>
          <w:rFonts w:eastAsia="Times New Roman"/>
          <w:kern w:val="2"/>
          <w:sz w:val="24"/>
          <w:szCs w:val="28"/>
        </w:rPr>
        <w:t>по вопросам предоставления муниципальной услуги и о ходе предоставления муниципальной услуги</w:t>
      </w:r>
      <w:r w:rsidRPr="00D542F9">
        <w:rPr>
          <w:kern w:val="2"/>
          <w:sz w:val="24"/>
          <w:szCs w:val="28"/>
        </w:rPr>
        <w:t xml:space="preserve">,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w:t>
      </w:r>
      <w:r w:rsidRPr="00D542F9">
        <w:rPr>
          <w:rFonts w:eastAsia="Times New Roman"/>
          <w:kern w:val="2"/>
          <w:sz w:val="24"/>
          <w:szCs w:val="28"/>
        </w:rPr>
        <w:t>или их представителей</w:t>
      </w:r>
      <w:r w:rsidRPr="00D542F9">
        <w:rPr>
          <w:kern w:val="2"/>
          <w:sz w:val="24"/>
          <w:szCs w:val="28"/>
        </w:rPr>
        <w:t>.</w:t>
      </w:r>
    </w:p>
    <w:p w:rsidR="00C50C69" w:rsidRPr="00D542F9"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rPr>
        <w:lastRenderedPageBreak/>
        <w:t xml:space="preserve">Прием заявителей </w:t>
      </w:r>
      <w:r w:rsidRPr="00D542F9">
        <w:rPr>
          <w:rFonts w:ascii="Arial" w:eastAsia="Times New Roman" w:hAnsi="Arial" w:cs="Arial"/>
          <w:kern w:val="2"/>
          <w:sz w:val="24"/>
          <w:szCs w:val="28"/>
          <w:lang w:eastAsia="ru-RU"/>
        </w:rPr>
        <w:t xml:space="preserve">или их представителей </w:t>
      </w:r>
      <w:r w:rsidRPr="00D542F9">
        <w:rPr>
          <w:rFonts w:ascii="Arial" w:eastAsia="Times New Roman" w:hAnsi="Arial" w:cs="Arial"/>
          <w:kern w:val="2"/>
          <w:sz w:val="24"/>
          <w:szCs w:val="28"/>
        </w:rPr>
        <w:t>главой администрации проводится по предварительной записи, которая осуществляется по телефону</w:t>
      </w:r>
      <w:r w:rsidR="00402846" w:rsidRPr="00D542F9">
        <w:rPr>
          <w:rFonts w:ascii="Arial" w:eastAsia="Times New Roman" w:hAnsi="Arial" w:cs="Arial"/>
          <w:kern w:val="2"/>
          <w:sz w:val="24"/>
          <w:szCs w:val="28"/>
        </w:rPr>
        <w:t xml:space="preserve"> 8(39546) 4-20-20</w:t>
      </w:r>
      <w:r w:rsidRPr="00D542F9">
        <w:rPr>
          <w:rFonts w:ascii="Arial" w:eastAsia="Times New Roman" w:hAnsi="Arial" w:cs="Arial"/>
          <w:i/>
          <w:kern w:val="2"/>
          <w:sz w:val="24"/>
          <w:szCs w:val="28"/>
        </w:rPr>
        <w:t>.</w:t>
      </w:r>
    </w:p>
    <w:p w:rsidR="00C50C69" w:rsidRPr="00D542F9" w:rsidRDefault="00C50C69" w:rsidP="00C50C69">
      <w:pPr>
        <w:pStyle w:val="ConsPlusNormal"/>
        <w:widowControl/>
        <w:ind w:firstLine="709"/>
        <w:jc w:val="both"/>
        <w:rPr>
          <w:kern w:val="2"/>
          <w:sz w:val="24"/>
          <w:szCs w:val="28"/>
        </w:rPr>
      </w:pPr>
      <w:r w:rsidRPr="00D542F9">
        <w:rPr>
          <w:kern w:val="2"/>
          <w:sz w:val="24"/>
          <w:szCs w:val="28"/>
        </w:rPr>
        <w:t xml:space="preserve">13. Обращения заявителей </w:t>
      </w:r>
      <w:r w:rsidRPr="00D542F9">
        <w:rPr>
          <w:rFonts w:eastAsia="Times New Roman"/>
          <w:kern w:val="2"/>
          <w:sz w:val="24"/>
          <w:szCs w:val="28"/>
        </w:rPr>
        <w:t xml:space="preserve">или их представителей </w:t>
      </w:r>
      <w:r w:rsidRPr="00D542F9">
        <w:rPr>
          <w:kern w:val="2"/>
          <w:sz w:val="24"/>
          <w:szCs w:val="28"/>
        </w:rPr>
        <w:t xml:space="preserve">о предоставлении информации </w:t>
      </w:r>
      <w:r w:rsidRPr="00D542F9">
        <w:rPr>
          <w:rFonts w:eastAsia="Times New Roman"/>
          <w:kern w:val="2"/>
          <w:sz w:val="24"/>
          <w:szCs w:val="28"/>
        </w:rPr>
        <w:t>по вопросам предоставления муниципальной услуги и о ходе предоставления муниципальной услуги</w:t>
      </w:r>
      <w:r w:rsidRPr="00D542F9">
        <w:rPr>
          <w:kern w:val="2"/>
          <w:sz w:val="24"/>
          <w:szCs w:val="28"/>
        </w:rPr>
        <w:t xml:space="preserve"> рассматриваются в течение 30 календарных дней со дня регистрации обращения.</w:t>
      </w:r>
    </w:p>
    <w:p w:rsidR="00C50C69" w:rsidRPr="00D542F9" w:rsidRDefault="00C50C69" w:rsidP="00C50C69">
      <w:pPr>
        <w:pStyle w:val="ConsPlusNormal"/>
        <w:widowControl/>
        <w:ind w:firstLine="709"/>
        <w:jc w:val="both"/>
        <w:rPr>
          <w:kern w:val="2"/>
          <w:sz w:val="24"/>
          <w:szCs w:val="28"/>
        </w:rPr>
      </w:pPr>
      <w:r w:rsidRPr="00D542F9">
        <w:rPr>
          <w:kern w:val="2"/>
          <w:sz w:val="24"/>
          <w:szCs w:val="28"/>
        </w:rPr>
        <w:t>Днем регистрации обращения является день его поступления в администрацию.</w:t>
      </w:r>
    </w:p>
    <w:p w:rsidR="00C50C69" w:rsidRPr="00D542F9" w:rsidRDefault="00C50C69" w:rsidP="00C50C69">
      <w:pPr>
        <w:pStyle w:val="ConsPlusNormal"/>
        <w:widowControl/>
        <w:ind w:firstLine="709"/>
        <w:jc w:val="both"/>
        <w:rPr>
          <w:kern w:val="2"/>
          <w:sz w:val="24"/>
          <w:szCs w:val="28"/>
        </w:rPr>
      </w:pPr>
      <w:r w:rsidRPr="00D542F9">
        <w:rPr>
          <w:kern w:val="2"/>
          <w:sz w:val="24"/>
          <w:szCs w:val="28"/>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C50C69" w:rsidRPr="00D542F9" w:rsidRDefault="00C50C69" w:rsidP="00C50C69">
      <w:pPr>
        <w:pStyle w:val="ConsPlusNormal"/>
        <w:widowControl/>
        <w:ind w:firstLine="709"/>
        <w:jc w:val="both"/>
        <w:rPr>
          <w:kern w:val="2"/>
          <w:sz w:val="24"/>
          <w:szCs w:val="28"/>
        </w:rPr>
      </w:pPr>
      <w:r w:rsidRPr="00D542F9">
        <w:rPr>
          <w:kern w:val="2"/>
          <w:sz w:val="24"/>
          <w:szCs w:val="28"/>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hAnsi="Arial" w:cs="Arial"/>
          <w:kern w:val="2"/>
          <w:sz w:val="24"/>
          <w:szCs w:val="28"/>
        </w:rPr>
        <w:t>14.</w:t>
      </w:r>
      <w:r w:rsidRPr="00D542F9">
        <w:rPr>
          <w:rFonts w:ascii="Arial" w:eastAsia="Times New Roman" w:hAnsi="Arial" w:cs="Arial"/>
          <w:kern w:val="2"/>
          <w:sz w:val="24"/>
          <w:szCs w:val="28"/>
          <w:lang w:eastAsia="ru-RU"/>
        </w:rPr>
        <w:t xml:space="preserve"> Информация </w:t>
      </w:r>
      <w:r w:rsidRPr="00D542F9">
        <w:rPr>
          <w:rFonts w:ascii="Arial" w:eastAsia="Times New Roman" w:hAnsi="Arial" w:cs="Arial"/>
          <w:kern w:val="2"/>
          <w:sz w:val="24"/>
          <w:szCs w:val="28"/>
        </w:rPr>
        <w:t>о месте нахождения и графике работы администрации, контактные телефоны, адрес официального сайта администрации и электронной почты администрации</w:t>
      </w:r>
      <w:r w:rsidRPr="00D542F9">
        <w:rPr>
          <w:rFonts w:ascii="Arial" w:eastAsia="Times New Roman" w:hAnsi="Arial" w:cs="Arial"/>
          <w:kern w:val="2"/>
          <w:sz w:val="24"/>
          <w:szCs w:val="28"/>
          <w:lang w:eastAsia="ru-RU"/>
        </w:rPr>
        <w:t>,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1) на официальном сайте администрации;</w:t>
      </w:r>
    </w:p>
    <w:p w:rsidR="00C50C69" w:rsidRPr="00D542F9" w:rsidRDefault="00C50C69" w:rsidP="00C50C69">
      <w:pPr>
        <w:autoSpaceDE w:val="0"/>
        <w:autoSpaceDN w:val="0"/>
        <w:spacing w:after="0" w:line="240" w:lineRule="auto"/>
        <w:ind w:firstLine="709"/>
        <w:jc w:val="both"/>
        <w:rPr>
          <w:rFonts w:ascii="Arial" w:hAnsi="Arial" w:cs="Arial"/>
          <w:kern w:val="2"/>
          <w:sz w:val="24"/>
          <w:szCs w:val="28"/>
        </w:rPr>
      </w:pPr>
      <w:r w:rsidRPr="00D542F9">
        <w:rPr>
          <w:rFonts w:ascii="Arial" w:eastAsia="Times New Roman" w:hAnsi="Arial" w:cs="Arial"/>
          <w:kern w:val="2"/>
          <w:sz w:val="24"/>
          <w:szCs w:val="28"/>
          <w:lang w:eastAsia="ru-RU"/>
        </w:rPr>
        <w:t>2) на Портале</w:t>
      </w:r>
      <w:r w:rsidRPr="00D542F9">
        <w:rPr>
          <w:rFonts w:ascii="Arial" w:hAnsi="Arial" w:cs="Arial"/>
          <w:kern w:val="2"/>
          <w:sz w:val="24"/>
          <w:szCs w:val="28"/>
        </w:rPr>
        <w:t>.</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15. На информационных стендах, расположенных в помещениях, занимаемых администрацией, размещается следующая информация:</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3) о перечне документов, необходимых для предоставления муниципальной услуги;</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4) о времени приема документов, необходимых для предоставления муниципальной услуги;</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5) о сроке предоставления муниципальной услуги;</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6) об основаниях отказа в приеме документов, необходимых для предоставления муниципальной услуги;</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7) об основаниях отказа в предоставлении муниципальной услуги;</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8) о порядке обжалования решений и действий (бездействия), принимаемых (совершаемых) в рамках предоставления муниципальной услуги;</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10) текст настоящего административного регламента.</w:t>
      </w:r>
    </w:p>
    <w:p w:rsidR="00C50C69" w:rsidRPr="00D542F9" w:rsidRDefault="00C50C69" w:rsidP="002B282F">
      <w:pPr>
        <w:autoSpaceDE w:val="0"/>
        <w:autoSpaceDN w:val="0"/>
        <w:spacing w:after="0" w:line="240" w:lineRule="auto"/>
        <w:ind w:firstLine="709"/>
        <w:jc w:val="center"/>
        <w:rPr>
          <w:rFonts w:ascii="Arial" w:eastAsia="Times New Roman" w:hAnsi="Arial" w:cs="Arial"/>
          <w:kern w:val="2"/>
          <w:sz w:val="24"/>
          <w:szCs w:val="28"/>
          <w:lang w:eastAsia="ru-RU"/>
        </w:rPr>
      </w:pPr>
    </w:p>
    <w:p w:rsidR="00C50C69" w:rsidRPr="00D542F9" w:rsidRDefault="00C50C69" w:rsidP="00C50C69">
      <w:pPr>
        <w:keepNext/>
        <w:keepLines/>
        <w:autoSpaceDE w:val="0"/>
        <w:autoSpaceDN w:val="0"/>
        <w:spacing w:after="0" w:line="240" w:lineRule="auto"/>
        <w:jc w:val="center"/>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Р</w:t>
      </w:r>
      <w:r w:rsidR="00D542F9" w:rsidRPr="00D542F9">
        <w:rPr>
          <w:rFonts w:ascii="Arial" w:eastAsia="Times New Roman" w:hAnsi="Arial" w:cs="Arial"/>
          <w:kern w:val="2"/>
          <w:sz w:val="24"/>
          <w:szCs w:val="28"/>
          <w:lang w:eastAsia="ru-RU"/>
        </w:rPr>
        <w:t>аздел</w:t>
      </w:r>
      <w:r w:rsidRPr="00D542F9">
        <w:rPr>
          <w:rFonts w:ascii="Arial" w:eastAsia="Times New Roman" w:hAnsi="Arial" w:cs="Arial"/>
          <w:kern w:val="2"/>
          <w:sz w:val="24"/>
          <w:szCs w:val="28"/>
          <w:lang w:eastAsia="ru-RU"/>
        </w:rPr>
        <w:t xml:space="preserve"> II. С</w:t>
      </w:r>
      <w:r w:rsidR="00D542F9" w:rsidRPr="00D542F9">
        <w:rPr>
          <w:rFonts w:ascii="Arial" w:eastAsia="Times New Roman" w:hAnsi="Arial" w:cs="Arial"/>
          <w:kern w:val="2"/>
          <w:sz w:val="24"/>
          <w:szCs w:val="28"/>
          <w:lang w:eastAsia="ru-RU"/>
        </w:rPr>
        <w:t>тандарт предоставления муниципальной услуги</w:t>
      </w:r>
    </w:p>
    <w:p w:rsidR="00C50C69" w:rsidRPr="00D542F9" w:rsidRDefault="00C50C69" w:rsidP="00D327D7">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C50C69" w:rsidRPr="00D542F9" w:rsidRDefault="00C50C69" w:rsidP="00C50C6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Глава 4. Наименование муниципальной услуги</w:t>
      </w:r>
    </w:p>
    <w:p w:rsidR="00C50C69" w:rsidRPr="00D542F9" w:rsidRDefault="00C50C69" w:rsidP="00D327D7">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C50C69" w:rsidRPr="00D542F9" w:rsidRDefault="00C50C69" w:rsidP="00C50C69">
      <w:pPr>
        <w:autoSpaceDE w:val="0"/>
        <w:autoSpaceDN w:val="0"/>
        <w:spacing w:after="0" w:line="240" w:lineRule="auto"/>
        <w:ind w:firstLine="709"/>
        <w:jc w:val="both"/>
        <w:rPr>
          <w:rFonts w:ascii="Arial" w:eastAsia="Arial" w:hAnsi="Arial" w:cs="Arial"/>
          <w:spacing w:val="-8"/>
          <w:kern w:val="2"/>
          <w:sz w:val="24"/>
          <w:szCs w:val="28"/>
        </w:rPr>
      </w:pPr>
      <w:r w:rsidRPr="00D542F9">
        <w:rPr>
          <w:rFonts w:ascii="Arial" w:eastAsia="Times New Roman" w:hAnsi="Arial" w:cs="Arial"/>
          <w:kern w:val="2"/>
          <w:sz w:val="24"/>
          <w:szCs w:val="28"/>
          <w:lang w:eastAsia="ru-RU"/>
        </w:rPr>
        <w:t>16. Под муниципальной услугой в настоящем административном регламенте понимается п</w:t>
      </w:r>
      <w:r w:rsidRPr="00D542F9">
        <w:rPr>
          <w:rFonts w:ascii="Arial" w:hAnsi="Arial" w:cs="Arial"/>
          <w:kern w:val="2"/>
          <w:sz w:val="24"/>
          <w:szCs w:val="28"/>
        </w:rPr>
        <w:t>ринятие граждан на учет в качестве нуждающихся в жилых помещениях</w:t>
      </w:r>
      <w:r w:rsidRPr="00D542F9">
        <w:rPr>
          <w:rFonts w:ascii="Arial" w:hAnsi="Arial" w:cs="Arial"/>
          <w:bCs/>
          <w:kern w:val="2"/>
          <w:sz w:val="24"/>
          <w:szCs w:val="28"/>
        </w:rPr>
        <w:t xml:space="preserve"> муниципального жилищного фонда</w:t>
      </w:r>
      <w:r w:rsidRPr="00D542F9">
        <w:rPr>
          <w:rFonts w:ascii="Arial" w:hAnsi="Arial" w:cs="Arial"/>
          <w:kern w:val="2"/>
          <w:sz w:val="24"/>
          <w:szCs w:val="28"/>
        </w:rPr>
        <w:t xml:space="preserve"> муниципального </w:t>
      </w:r>
      <w:r w:rsidRPr="00D542F9">
        <w:rPr>
          <w:rFonts w:ascii="Arial" w:hAnsi="Arial" w:cs="Arial"/>
          <w:kern w:val="2"/>
          <w:sz w:val="24"/>
          <w:szCs w:val="28"/>
        </w:rPr>
        <w:lastRenderedPageBreak/>
        <w:t xml:space="preserve">образования, предоставляемых по договорам социального найма </w:t>
      </w:r>
      <w:r w:rsidRPr="00D542F9">
        <w:rPr>
          <w:rFonts w:ascii="Arial" w:eastAsia="Arial" w:hAnsi="Arial" w:cs="Arial"/>
          <w:kern w:val="2"/>
          <w:sz w:val="24"/>
          <w:szCs w:val="28"/>
        </w:rPr>
        <w:t>(далее – принятие граждан на учет).</w:t>
      </w:r>
    </w:p>
    <w:p w:rsidR="00C50C69" w:rsidRPr="00D542F9" w:rsidRDefault="00C50C69" w:rsidP="00C50C69">
      <w:pPr>
        <w:keepNext/>
        <w:keepLines/>
        <w:autoSpaceDE w:val="0"/>
        <w:autoSpaceDN w:val="0"/>
        <w:spacing w:after="0" w:line="240" w:lineRule="auto"/>
        <w:jc w:val="center"/>
        <w:outlineLvl w:val="2"/>
        <w:rPr>
          <w:rFonts w:ascii="Arial" w:eastAsia="Times New Roman" w:hAnsi="Arial" w:cs="Arial"/>
          <w:kern w:val="2"/>
          <w:sz w:val="24"/>
          <w:szCs w:val="28"/>
          <w:lang w:eastAsia="ru-RU"/>
        </w:rPr>
      </w:pPr>
    </w:p>
    <w:p w:rsidR="00C50C69" w:rsidRPr="00D542F9" w:rsidRDefault="00C50C69" w:rsidP="00C50C6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 xml:space="preserve">Глава 5. Наименование </w:t>
      </w:r>
      <w:r w:rsidR="00D327D7" w:rsidRPr="00D542F9">
        <w:rPr>
          <w:rFonts w:ascii="Arial" w:eastAsia="Times New Roman" w:hAnsi="Arial" w:cs="Arial"/>
          <w:kern w:val="2"/>
          <w:sz w:val="24"/>
          <w:szCs w:val="28"/>
          <w:lang w:eastAsia="ru-RU"/>
        </w:rPr>
        <w:t xml:space="preserve">органа местного самоуправления, </w:t>
      </w:r>
      <w:r w:rsidRPr="00D542F9">
        <w:rPr>
          <w:rFonts w:ascii="Arial" w:eastAsia="Times New Roman" w:hAnsi="Arial" w:cs="Arial"/>
          <w:kern w:val="2"/>
          <w:sz w:val="24"/>
          <w:szCs w:val="28"/>
          <w:lang w:eastAsia="ru-RU"/>
        </w:rPr>
        <w:t>предоставляющего муниципальную услугу</w:t>
      </w:r>
    </w:p>
    <w:p w:rsidR="00C50C69" w:rsidRPr="00D542F9" w:rsidRDefault="00C50C69" w:rsidP="00C50C69">
      <w:pPr>
        <w:keepNext/>
        <w:keepLines/>
        <w:autoSpaceDE w:val="0"/>
        <w:autoSpaceDN w:val="0"/>
        <w:spacing w:after="0" w:line="240" w:lineRule="auto"/>
        <w:jc w:val="center"/>
        <w:rPr>
          <w:rFonts w:ascii="Arial" w:eastAsia="Times New Roman" w:hAnsi="Arial" w:cs="Arial"/>
          <w:kern w:val="2"/>
          <w:sz w:val="24"/>
          <w:szCs w:val="28"/>
          <w:lang w:eastAsia="ru-RU"/>
        </w:rPr>
      </w:pPr>
    </w:p>
    <w:p w:rsidR="00C50C69" w:rsidRPr="00D542F9" w:rsidRDefault="00D327D7"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 xml:space="preserve">17. </w:t>
      </w:r>
      <w:r w:rsidR="00C50C69" w:rsidRPr="00D542F9">
        <w:rPr>
          <w:rFonts w:ascii="Arial" w:eastAsia="Times New Roman" w:hAnsi="Arial" w:cs="Arial"/>
          <w:kern w:val="2"/>
          <w:sz w:val="24"/>
          <w:szCs w:val="28"/>
          <w:lang w:eastAsia="ru-RU"/>
        </w:rPr>
        <w:t>Органом местного самоуправления, предоставляющим муниципальную услугу, является администрация.</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18. В предоставлении муниципальной услуги участвуют:</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2) Федеральная налоговая служба или ее территориальные органы;</w:t>
      </w:r>
    </w:p>
    <w:p w:rsidR="00C50C69" w:rsidRPr="00D542F9" w:rsidRDefault="00C50C69" w:rsidP="00C50C69">
      <w:pPr>
        <w:autoSpaceDE w:val="0"/>
        <w:autoSpaceDN w:val="0"/>
        <w:adjustRightInd w:val="0"/>
        <w:spacing w:after="0" w:line="240" w:lineRule="auto"/>
        <w:ind w:firstLine="709"/>
        <w:jc w:val="both"/>
        <w:rPr>
          <w:rFonts w:ascii="Arial" w:eastAsia="Calibri" w:hAnsi="Arial" w:cs="Arial"/>
          <w:kern w:val="2"/>
          <w:sz w:val="24"/>
          <w:szCs w:val="28"/>
        </w:rPr>
      </w:pPr>
      <w:r w:rsidRPr="00D542F9">
        <w:rPr>
          <w:rFonts w:ascii="Arial" w:eastAsia="Calibri" w:hAnsi="Arial" w:cs="Arial"/>
          <w:kern w:val="2"/>
          <w:sz w:val="24"/>
          <w:szCs w:val="28"/>
        </w:rPr>
        <w:t>3) Пенсионны</w:t>
      </w:r>
      <w:r w:rsidRPr="00D542F9">
        <w:rPr>
          <w:rFonts w:ascii="Arial" w:hAnsi="Arial" w:cs="Arial"/>
          <w:kern w:val="2"/>
          <w:sz w:val="24"/>
          <w:szCs w:val="28"/>
        </w:rPr>
        <w:t>й</w:t>
      </w:r>
      <w:r w:rsidRPr="00D542F9">
        <w:rPr>
          <w:rFonts w:ascii="Arial" w:eastAsia="Calibri" w:hAnsi="Arial" w:cs="Arial"/>
          <w:kern w:val="2"/>
          <w:sz w:val="24"/>
          <w:szCs w:val="28"/>
        </w:rPr>
        <w:t xml:space="preserve"> фонд Российской Федерации</w:t>
      </w:r>
      <w:r w:rsidRPr="00D542F9">
        <w:rPr>
          <w:rFonts w:ascii="Arial" w:hAnsi="Arial" w:cs="Arial"/>
          <w:kern w:val="2"/>
          <w:sz w:val="24"/>
          <w:szCs w:val="28"/>
        </w:rPr>
        <w:t xml:space="preserve"> или его т</w:t>
      </w:r>
      <w:r w:rsidRPr="00D542F9">
        <w:rPr>
          <w:rFonts w:ascii="Arial" w:hAnsi="Arial" w:cs="Arial"/>
          <w:kern w:val="2"/>
          <w:sz w:val="24"/>
          <w:szCs w:val="28"/>
          <w:shd w:val="clear" w:color="auto" w:fill="FFFFFF"/>
        </w:rPr>
        <w:t>ерриториальные отделения</w:t>
      </w:r>
      <w:r w:rsidRPr="00D542F9">
        <w:rPr>
          <w:rFonts w:ascii="Arial" w:eastAsia="Calibri" w:hAnsi="Arial" w:cs="Arial"/>
          <w:kern w:val="2"/>
          <w:sz w:val="24"/>
          <w:szCs w:val="28"/>
        </w:rPr>
        <w:t>;</w:t>
      </w:r>
    </w:p>
    <w:p w:rsidR="00C50C69" w:rsidRPr="00D542F9" w:rsidRDefault="00C50C69" w:rsidP="00C50C69">
      <w:pPr>
        <w:autoSpaceDE w:val="0"/>
        <w:autoSpaceDN w:val="0"/>
        <w:adjustRightInd w:val="0"/>
        <w:spacing w:after="0" w:line="240" w:lineRule="auto"/>
        <w:ind w:firstLine="709"/>
        <w:jc w:val="both"/>
        <w:rPr>
          <w:rFonts w:ascii="Arial" w:eastAsia="Calibri" w:hAnsi="Arial" w:cs="Arial"/>
          <w:kern w:val="2"/>
          <w:sz w:val="24"/>
          <w:szCs w:val="28"/>
        </w:rPr>
      </w:pPr>
      <w:r w:rsidRPr="00D542F9">
        <w:rPr>
          <w:rFonts w:ascii="Arial" w:eastAsia="Calibri" w:hAnsi="Arial" w:cs="Arial"/>
          <w:kern w:val="2"/>
          <w:sz w:val="24"/>
          <w:szCs w:val="28"/>
        </w:rPr>
        <w:t xml:space="preserve">4) </w:t>
      </w:r>
      <w:r w:rsidR="00D327D7" w:rsidRPr="00D542F9">
        <w:rPr>
          <w:rFonts w:ascii="Arial" w:eastAsia="Calibri" w:hAnsi="Arial" w:cs="Arial"/>
          <w:kern w:val="2"/>
          <w:sz w:val="24"/>
          <w:szCs w:val="28"/>
        </w:rPr>
        <w:t>областное государственно</w:t>
      </w:r>
      <w:r w:rsidRPr="00D542F9">
        <w:rPr>
          <w:rFonts w:ascii="Arial" w:eastAsia="Calibri" w:hAnsi="Arial" w:cs="Arial"/>
          <w:kern w:val="2"/>
          <w:sz w:val="24"/>
          <w:szCs w:val="28"/>
        </w:rPr>
        <w:t xml:space="preserve">е </w:t>
      </w:r>
      <w:r w:rsidR="00D327D7" w:rsidRPr="00D542F9">
        <w:rPr>
          <w:rFonts w:ascii="Arial" w:eastAsia="Calibri" w:hAnsi="Arial" w:cs="Arial"/>
          <w:kern w:val="2"/>
          <w:sz w:val="24"/>
          <w:szCs w:val="28"/>
        </w:rPr>
        <w:t>казенное учреждение «Центр</w:t>
      </w:r>
      <w:r w:rsidRPr="00D542F9">
        <w:rPr>
          <w:rFonts w:ascii="Arial" w:eastAsia="Calibri" w:hAnsi="Arial" w:cs="Arial"/>
          <w:kern w:val="2"/>
          <w:sz w:val="24"/>
          <w:szCs w:val="28"/>
        </w:rPr>
        <w:t xml:space="preserve"> занятости населения</w:t>
      </w:r>
      <w:r w:rsidR="00D327D7" w:rsidRPr="00D542F9">
        <w:rPr>
          <w:rFonts w:ascii="Arial" w:hAnsi="Arial" w:cs="Arial"/>
          <w:kern w:val="2"/>
          <w:sz w:val="24"/>
          <w:szCs w:val="28"/>
          <w:shd w:val="clear" w:color="auto" w:fill="FFFFFF"/>
        </w:rPr>
        <w:t xml:space="preserve"> г. Черемхово»</w:t>
      </w:r>
      <w:r w:rsidRPr="00D542F9">
        <w:rPr>
          <w:rFonts w:ascii="Arial" w:eastAsia="Calibri" w:hAnsi="Arial" w:cs="Arial"/>
          <w:kern w:val="2"/>
          <w:sz w:val="24"/>
          <w:szCs w:val="28"/>
        </w:rPr>
        <w:t>;</w:t>
      </w:r>
    </w:p>
    <w:p w:rsidR="00C50C69" w:rsidRPr="00D542F9" w:rsidRDefault="00C50C69" w:rsidP="00C50C69">
      <w:pPr>
        <w:spacing w:after="0" w:line="240" w:lineRule="auto"/>
        <w:ind w:firstLine="709"/>
        <w:jc w:val="both"/>
        <w:rPr>
          <w:rFonts w:ascii="Arial" w:hAnsi="Arial" w:cs="Arial"/>
          <w:kern w:val="2"/>
          <w:sz w:val="24"/>
          <w:szCs w:val="28"/>
        </w:rPr>
      </w:pPr>
      <w:r w:rsidRPr="00D542F9">
        <w:rPr>
          <w:rFonts w:ascii="Arial" w:hAnsi="Arial" w:cs="Arial"/>
          <w:kern w:val="2"/>
          <w:sz w:val="24"/>
          <w:szCs w:val="28"/>
        </w:rPr>
        <w:t>5) органы местного самоуправления, осуществляющие исполнительно-распорядительные полномочия, иных муниципальных образований.</w:t>
      </w:r>
    </w:p>
    <w:p w:rsidR="00C50C69" w:rsidRPr="00D542F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 xml:space="preserve">19. </w:t>
      </w:r>
      <w:proofErr w:type="gramStart"/>
      <w:r w:rsidRPr="00D542F9">
        <w:rPr>
          <w:rFonts w:ascii="Arial" w:eastAsia="Times New Roman" w:hAnsi="Arial" w:cs="Arial"/>
          <w:kern w:val="2"/>
          <w:sz w:val="24"/>
          <w:szCs w:val="28"/>
          <w:lang w:eastAsia="ru-RU"/>
        </w:rPr>
        <w:t xml:space="preserve">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327D7" w:rsidRPr="00D542F9">
        <w:rPr>
          <w:rFonts w:ascii="Arial" w:eastAsia="Times New Roman" w:hAnsi="Arial" w:cs="Arial"/>
          <w:kern w:val="2"/>
          <w:sz w:val="24"/>
          <w:szCs w:val="28"/>
          <w:lang w:eastAsia="ru-RU"/>
        </w:rPr>
        <w:t>решением Думы Тальниковского</w:t>
      </w:r>
      <w:r w:rsidRPr="00D542F9">
        <w:rPr>
          <w:rFonts w:ascii="Arial" w:eastAsia="Times New Roman" w:hAnsi="Arial" w:cs="Arial"/>
          <w:kern w:val="2"/>
          <w:sz w:val="24"/>
          <w:szCs w:val="28"/>
          <w:lang w:eastAsia="ru-RU"/>
        </w:rPr>
        <w:t xml:space="preserve"> муниципального образования</w:t>
      </w:r>
      <w:r w:rsidRPr="00D542F9">
        <w:rPr>
          <w:rFonts w:ascii="Arial" w:eastAsia="Times New Roman" w:hAnsi="Arial" w:cs="Arial"/>
          <w:i/>
          <w:kern w:val="2"/>
          <w:sz w:val="24"/>
          <w:szCs w:val="28"/>
          <w:lang w:eastAsia="ru-RU"/>
        </w:rPr>
        <w:t xml:space="preserve"> </w:t>
      </w:r>
      <w:r w:rsidR="00D327D7" w:rsidRPr="00D542F9">
        <w:rPr>
          <w:rFonts w:ascii="Arial" w:eastAsia="Times New Roman" w:hAnsi="Arial" w:cs="Arial"/>
          <w:kern w:val="2"/>
          <w:sz w:val="24"/>
          <w:szCs w:val="28"/>
          <w:lang w:eastAsia="ru-RU"/>
        </w:rPr>
        <w:t>от</w:t>
      </w:r>
      <w:proofErr w:type="gramEnd"/>
      <w:r w:rsidR="00D327D7" w:rsidRPr="00D542F9">
        <w:rPr>
          <w:rFonts w:ascii="Arial" w:eastAsia="Times New Roman" w:hAnsi="Arial" w:cs="Arial"/>
          <w:kern w:val="2"/>
          <w:sz w:val="24"/>
          <w:szCs w:val="28"/>
          <w:lang w:eastAsia="ru-RU"/>
        </w:rPr>
        <w:t xml:space="preserve"> </w:t>
      </w:r>
      <w:r w:rsidR="00297C02" w:rsidRPr="00D542F9">
        <w:rPr>
          <w:rFonts w:ascii="Arial" w:eastAsia="Times New Roman" w:hAnsi="Arial" w:cs="Arial"/>
          <w:kern w:val="2"/>
          <w:sz w:val="24"/>
          <w:szCs w:val="28"/>
          <w:lang w:eastAsia="ru-RU"/>
        </w:rPr>
        <w:t>26.11.2012</w:t>
      </w:r>
      <w:r w:rsidR="00D542F9">
        <w:rPr>
          <w:rFonts w:ascii="Arial" w:eastAsia="Times New Roman" w:hAnsi="Arial" w:cs="Arial"/>
          <w:kern w:val="2"/>
          <w:sz w:val="24"/>
          <w:szCs w:val="28"/>
          <w:lang w:eastAsia="ru-RU"/>
        </w:rPr>
        <w:t>г.</w:t>
      </w:r>
      <w:r w:rsidRPr="00D542F9">
        <w:rPr>
          <w:rFonts w:ascii="Arial" w:eastAsia="Times New Roman" w:hAnsi="Arial" w:cs="Arial"/>
          <w:kern w:val="2"/>
          <w:sz w:val="24"/>
          <w:szCs w:val="28"/>
          <w:lang w:eastAsia="ru-RU"/>
        </w:rPr>
        <w:t xml:space="preserve"> №</w:t>
      </w:r>
      <w:r w:rsidR="00297C02" w:rsidRPr="00D542F9">
        <w:rPr>
          <w:rFonts w:ascii="Arial" w:eastAsia="Times New Roman" w:hAnsi="Arial" w:cs="Arial"/>
          <w:kern w:val="2"/>
          <w:sz w:val="24"/>
          <w:szCs w:val="28"/>
          <w:lang w:eastAsia="ru-RU"/>
        </w:rPr>
        <w:t>37.</w:t>
      </w:r>
    </w:p>
    <w:p w:rsidR="00C50C69" w:rsidRPr="00D542F9" w:rsidRDefault="00C50C69" w:rsidP="00C50C69">
      <w:pPr>
        <w:autoSpaceDE w:val="0"/>
        <w:autoSpaceDN w:val="0"/>
        <w:spacing w:after="0" w:line="240" w:lineRule="auto"/>
        <w:jc w:val="center"/>
        <w:outlineLvl w:val="2"/>
        <w:rPr>
          <w:rFonts w:ascii="Arial" w:eastAsia="Times New Roman" w:hAnsi="Arial" w:cs="Arial"/>
          <w:kern w:val="2"/>
          <w:sz w:val="24"/>
          <w:szCs w:val="28"/>
          <w:lang w:eastAsia="ru-RU"/>
        </w:rPr>
      </w:pPr>
    </w:p>
    <w:p w:rsidR="00C50C69" w:rsidRPr="00D542F9" w:rsidRDefault="00C50C69" w:rsidP="00C50C69">
      <w:pPr>
        <w:keepNext/>
        <w:keepLines/>
        <w:autoSpaceDE w:val="0"/>
        <w:autoSpaceDN w:val="0"/>
        <w:spacing w:after="0" w:line="240" w:lineRule="auto"/>
        <w:jc w:val="center"/>
        <w:outlineLvl w:val="2"/>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Глава 6. Описание результата предоставления муниципальной услуги</w:t>
      </w:r>
    </w:p>
    <w:p w:rsidR="00C50C69" w:rsidRPr="00D542F9" w:rsidRDefault="00C50C69" w:rsidP="00297C02">
      <w:pPr>
        <w:keepNext/>
        <w:keepLines/>
        <w:autoSpaceDE w:val="0"/>
        <w:autoSpaceDN w:val="0"/>
        <w:adjustRightInd w:val="0"/>
        <w:spacing w:after="0" w:line="240" w:lineRule="auto"/>
        <w:ind w:firstLine="709"/>
        <w:jc w:val="center"/>
        <w:rPr>
          <w:rFonts w:ascii="Arial" w:eastAsia="Times New Roman" w:hAnsi="Arial" w:cs="Arial"/>
          <w:kern w:val="2"/>
          <w:sz w:val="24"/>
          <w:szCs w:val="28"/>
          <w:lang w:eastAsia="ru-RU"/>
        </w:rPr>
      </w:pPr>
    </w:p>
    <w:p w:rsidR="00C50C69" w:rsidRPr="00D542F9" w:rsidRDefault="00C50C69" w:rsidP="00C50C69">
      <w:pPr>
        <w:pStyle w:val="ConsPlusNormal"/>
        <w:widowControl/>
        <w:ind w:firstLine="709"/>
        <w:jc w:val="both"/>
        <w:rPr>
          <w:rFonts w:eastAsia="Times New Roman"/>
          <w:kern w:val="2"/>
          <w:sz w:val="24"/>
          <w:szCs w:val="28"/>
        </w:rPr>
      </w:pPr>
      <w:r w:rsidRPr="00D542F9">
        <w:rPr>
          <w:rFonts w:eastAsia="Times New Roman"/>
          <w:kern w:val="2"/>
          <w:sz w:val="24"/>
          <w:szCs w:val="28"/>
        </w:rPr>
        <w:t>20. Результатом предоставления муниципальной услуги является:</w:t>
      </w:r>
    </w:p>
    <w:p w:rsidR="00C50C69" w:rsidRPr="00D542F9"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D542F9">
        <w:rPr>
          <w:rFonts w:ascii="Arial" w:eastAsia="Times New Roman" w:hAnsi="Arial" w:cs="Arial"/>
          <w:kern w:val="2"/>
          <w:sz w:val="24"/>
          <w:szCs w:val="28"/>
        </w:rPr>
        <w:t xml:space="preserve">1) </w:t>
      </w:r>
      <w:r w:rsidRPr="00D542F9">
        <w:rPr>
          <w:rFonts w:ascii="Arial" w:hAnsi="Arial" w:cs="Arial"/>
          <w:kern w:val="2"/>
          <w:sz w:val="24"/>
          <w:szCs w:val="28"/>
        </w:rPr>
        <w:t>решение администрации о принятии гражданина на учет (далее – решение о принятии гражданина на учет);</w:t>
      </w:r>
    </w:p>
    <w:p w:rsidR="00C50C69" w:rsidRPr="00D542F9" w:rsidRDefault="00C50C69" w:rsidP="00C50C69">
      <w:pPr>
        <w:pStyle w:val="ConsPlusNormal"/>
        <w:widowControl/>
        <w:ind w:firstLine="709"/>
        <w:jc w:val="both"/>
        <w:rPr>
          <w:kern w:val="2"/>
          <w:sz w:val="24"/>
          <w:szCs w:val="28"/>
        </w:rPr>
      </w:pPr>
      <w:r w:rsidRPr="00D542F9">
        <w:rPr>
          <w:rFonts w:eastAsia="Times New Roman"/>
          <w:kern w:val="2"/>
          <w:sz w:val="24"/>
          <w:szCs w:val="28"/>
        </w:rPr>
        <w:t xml:space="preserve">2) </w:t>
      </w:r>
      <w:r w:rsidRPr="00D542F9">
        <w:rPr>
          <w:kern w:val="2"/>
          <w:sz w:val="24"/>
          <w:szCs w:val="28"/>
        </w:rPr>
        <w:t>решение администрации об отказе в принятии гражданина на учет (далее – решение об отказе в принятии гражданина на учет).</w:t>
      </w:r>
    </w:p>
    <w:p w:rsidR="00C50C69" w:rsidRPr="00D542F9" w:rsidRDefault="00C50C69" w:rsidP="00297C02">
      <w:pPr>
        <w:pStyle w:val="ConsPlusNormal"/>
        <w:widowControl/>
        <w:ind w:firstLine="709"/>
        <w:jc w:val="center"/>
        <w:rPr>
          <w:rFonts w:eastAsia="Times New Roman"/>
          <w:kern w:val="2"/>
          <w:sz w:val="24"/>
          <w:szCs w:val="28"/>
        </w:rPr>
      </w:pPr>
    </w:p>
    <w:p w:rsidR="00C50C69" w:rsidRPr="00D542F9" w:rsidRDefault="00C50C69" w:rsidP="004117E0">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Глава 7. Срок предоставления му</w:t>
      </w:r>
      <w:r w:rsidR="00297C02" w:rsidRPr="00D542F9">
        <w:rPr>
          <w:rFonts w:ascii="Arial" w:eastAsia="Times New Roman" w:hAnsi="Arial" w:cs="Arial"/>
          <w:kern w:val="2"/>
          <w:sz w:val="24"/>
          <w:szCs w:val="28"/>
          <w:lang w:eastAsia="ru-RU"/>
        </w:rPr>
        <w:t xml:space="preserve">ниципальной услуги, в том числе </w:t>
      </w:r>
      <w:r w:rsidRPr="00D542F9">
        <w:rPr>
          <w:rFonts w:ascii="Arial" w:eastAsia="Times New Roman" w:hAnsi="Arial" w:cs="Arial"/>
          <w:kern w:val="2"/>
          <w:sz w:val="24"/>
          <w:szCs w:val="28"/>
          <w:lang w:eastAsia="ru-RU"/>
        </w:rPr>
        <w:t>с учетом необходимости обращения в организации, уч</w:t>
      </w:r>
      <w:r w:rsidR="00297C02" w:rsidRPr="00D542F9">
        <w:rPr>
          <w:rFonts w:ascii="Arial" w:eastAsia="Times New Roman" w:hAnsi="Arial" w:cs="Arial"/>
          <w:kern w:val="2"/>
          <w:sz w:val="24"/>
          <w:szCs w:val="28"/>
          <w:lang w:eastAsia="ru-RU"/>
        </w:rPr>
        <w:t xml:space="preserve">аствующие </w:t>
      </w:r>
      <w:r w:rsidRPr="00D542F9">
        <w:rPr>
          <w:rFonts w:ascii="Arial" w:eastAsia="Times New Roman" w:hAnsi="Arial" w:cs="Arial"/>
          <w:kern w:val="2"/>
          <w:sz w:val="24"/>
          <w:szCs w:val="28"/>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C50C69" w:rsidRPr="00D542F9" w:rsidRDefault="00C50C69" w:rsidP="00297C02">
      <w:pPr>
        <w:keepNext/>
        <w:autoSpaceDE w:val="0"/>
        <w:autoSpaceDN w:val="0"/>
        <w:adjustRightInd w:val="0"/>
        <w:spacing w:after="0" w:line="240" w:lineRule="auto"/>
        <w:jc w:val="center"/>
        <w:rPr>
          <w:rFonts w:ascii="Arial" w:eastAsia="Times New Roman" w:hAnsi="Arial" w:cs="Arial"/>
          <w:kern w:val="2"/>
          <w:sz w:val="24"/>
          <w:szCs w:val="28"/>
          <w:lang w:eastAsia="ru-RU"/>
        </w:rPr>
      </w:pPr>
    </w:p>
    <w:p w:rsidR="00C50C69" w:rsidRPr="00D542F9"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D542F9">
        <w:rPr>
          <w:rFonts w:ascii="Arial" w:eastAsia="Times New Roman" w:hAnsi="Arial" w:cs="Arial"/>
          <w:kern w:val="2"/>
          <w:sz w:val="24"/>
          <w:szCs w:val="28"/>
          <w:lang w:eastAsia="ru-RU"/>
        </w:rPr>
        <w:t xml:space="preserve">21. Муниципальная услуга предоставляется </w:t>
      </w:r>
      <w:r w:rsidRPr="00D542F9">
        <w:rPr>
          <w:rFonts w:ascii="Arial" w:hAnsi="Arial" w:cs="Arial"/>
          <w:kern w:val="2"/>
          <w:sz w:val="24"/>
          <w:szCs w:val="28"/>
        </w:rPr>
        <w:t>не позднее чем через 30 рабочих дней со дня представления заявления и документов, обязанность по представлению которых возложена</w:t>
      </w:r>
      <w:r w:rsidR="00297C02" w:rsidRPr="00D542F9">
        <w:rPr>
          <w:rFonts w:ascii="Arial" w:hAnsi="Arial" w:cs="Arial"/>
          <w:kern w:val="2"/>
          <w:sz w:val="24"/>
          <w:szCs w:val="28"/>
        </w:rPr>
        <w:t xml:space="preserve"> на заявителя, в администрацию.</w:t>
      </w:r>
    </w:p>
    <w:p w:rsidR="00C50C69" w:rsidRPr="00D542F9"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D542F9">
        <w:rPr>
          <w:rFonts w:ascii="Arial" w:eastAsia="Times New Roman" w:hAnsi="Arial" w:cs="Arial"/>
          <w:kern w:val="2"/>
          <w:sz w:val="24"/>
          <w:szCs w:val="28"/>
          <w:lang w:eastAsia="ru-RU"/>
        </w:rPr>
        <w:t>22. Решение</w:t>
      </w:r>
      <w:r w:rsidRPr="00D542F9">
        <w:rPr>
          <w:rFonts w:ascii="Arial" w:eastAsia="Times New Roman" w:hAnsi="Arial" w:cs="Arial"/>
          <w:kern w:val="2"/>
          <w:sz w:val="24"/>
          <w:szCs w:val="28"/>
        </w:rPr>
        <w:t xml:space="preserve"> о принятии гражданина на учет </w:t>
      </w:r>
      <w:r w:rsidRPr="00D542F9">
        <w:rPr>
          <w:rFonts w:ascii="Arial" w:eastAsia="Times New Roman" w:hAnsi="Arial" w:cs="Arial"/>
          <w:kern w:val="2"/>
          <w:sz w:val="24"/>
          <w:szCs w:val="28"/>
          <w:lang w:eastAsia="ru-RU"/>
        </w:rPr>
        <w:t xml:space="preserve">либо решение об отказе в принятии гражданина на учет направляется (выдается) заявителю или его представителю </w:t>
      </w:r>
      <w:r w:rsidRPr="00D542F9">
        <w:rPr>
          <w:rFonts w:ascii="Arial" w:hAnsi="Arial" w:cs="Arial"/>
          <w:kern w:val="2"/>
          <w:sz w:val="24"/>
          <w:szCs w:val="28"/>
        </w:rPr>
        <w:t>не позднее чем через три рабочих дня со дня принятия соответствующего решения.</w:t>
      </w:r>
    </w:p>
    <w:p w:rsidR="00C50C69" w:rsidRPr="00D542F9"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C50C69" w:rsidRPr="00D542F9"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Глава 8. Норматив</w:t>
      </w:r>
      <w:r w:rsidR="00297C02" w:rsidRPr="00D542F9">
        <w:rPr>
          <w:rFonts w:ascii="Arial" w:eastAsia="Times New Roman" w:hAnsi="Arial" w:cs="Arial"/>
          <w:kern w:val="2"/>
          <w:sz w:val="24"/>
          <w:szCs w:val="28"/>
          <w:lang w:eastAsia="ru-RU"/>
        </w:rPr>
        <w:t xml:space="preserve">ные правовые акты, регулирующие </w:t>
      </w:r>
      <w:r w:rsidRPr="00D542F9">
        <w:rPr>
          <w:rFonts w:ascii="Arial" w:eastAsia="Times New Roman" w:hAnsi="Arial" w:cs="Arial"/>
          <w:kern w:val="2"/>
          <w:sz w:val="24"/>
          <w:szCs w:val="28"/>
          <w:lang w:eastAsia="ru-RU"/>
        </w:rPr>
        <w:t>предоставление муниципальной услуги</w:t>
      </w:r>
    </w:p>
    <w:p w:rsidR="00C50C69" w:rsidRPr="00D542F9"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C50C69" w:rsidRPr="00D542F9"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D542F9">
        <w:rPr>
          <w:rFonts w:ascii="Arial" w:eastAsia="Times New Roman" w:hAnsi="Arial" w:cs="Arial"/>
          <w:kern w:val="2"/>
          <w:sz w:val="24"/>
          <w:szCs w:val="28"/>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C50C69" w:rsidRPr="00D542F9" w:rsidRDefault="00C50C69" w:rsidP="00297C02">
      <w:pPr>
        <w:autoSpaceDE w:val="0"/>
        <w:autoSpaceDN w:val="0"/>
        <w:adjustRightInd w:val="0"/>
        <w:spacing w:after="0" w:line="240" w:lineRule="auto"/>
        <w:ind w:firstLine="709"/>
        <w:jc w:val="center"/>
        <w:rPr>
          <w:rFonts w:ascii="Arial" w:eastAsia="Times New Roman" w:hAnsi="Arial" w:cs="Arial"/>
          <w:kern w:val="2"/>
          <w:szCs w:val="28"/>
        </w:rPr>
      </w:pPr>
    </w:p>
    <w:p w:rsidR="00C50C69" w:rsidRPr="00D542F9" w:rsidRDefault="00C50C69" w:rsidP="00297C02">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542F9">
        <w:rPr>
          <w:rFonts w:ascii="Arial" w:eastAsia="Times New Roman" w:hAnsi="Arial" w:cs="Arial"/>
          <w:kern w:val="2"/>
          <w:sz w:val="24"/>
          <w:szCs w:val="28"/>
          <w:lang w:eastAsia="ru-RU"/>
        </w:rPr>
        <w:t>Глава 9. Исчерпывающий п</w:t>
      </w:r>
      <w:r w:rsidR="00297C02" w:rsidRPr="00D542F9">
        <w:rPr>
          <w:rFonts w:ascii="Arial" w:eastAsia="Times New Roman" w:hAnsi="Arial" w:cs="Arial"/>
          <w:kern w:val="2"/>
          <w:sz w:val="24"/>
          <w:szCs w:val="28"/>
          <w:lang w:eastAsia="ru-RU"/>
        </w:rPr>
        <w:t xml:space="preserve">еречень документов, необходимых </w:t>
      </w:r>
      <w:r w:rsidRPr="00D542F9">
        <w:rPr>
          <w:rFonts w:ascii="Arial" w:eastAsia="Times New Roman" w:hAnsi="Arial" w:cs="Arial"/>
          <w:kern w:val="2"/>
          <w:sz w:val="24"/>
          <w:szCs w:val="28"/>
          <w:lang w:eastAsia="ru-RU"/>
        </w:rPr>
        <w:t>в соответствии с нормативными правовыми актами для предоставления муниципальной услуги и услуг</w:t>
      </w:r>
      <w:r w:rsidR="00297C02" w:rsidRPr="00D542F9">
        <w:rPr>
          <w:rFonts w:ascii="Arial" w:eastAsia="Times New Roman" w:hAnsi="Arial" w:cs="Arial"/>
          <w:kern w:val="2"/>
          <w:sz w:val="24"/>
          <w:szCs w:val="28"/>
          <w:lang w:eastAsia="ru-RU"/>
        </w:rPr>
        <w:t xml:space="preserve">, которые являются необходимыми </w:t>
      </w:r>
      <w:r w:rsidRPr="00D542F9">
        <w:rPr>
          <w:rFonts w:ascii="Arial" w:eastAsia="Times New Roman" w:hAnsi="Arial" w:cs="Arial"/>
          <w:kern w:val="2"/>
          <w:sz w:val="24"/>
          <w:szCs w:val="28"/>
          <w:lang w:eastAsia="ru-RU"/>
        </w:rPr>
        <w:t>и обязательными для предоставления муниципальной услуги, подлежащих представлению заявителем или его представителем,</w:t>
      </w:r>
      <w:r w:rsidR="00297C02" w:rsidRPr="00D542F9">
        <w:rPr>
          <w:rFonts w:ascii="Arial" w:eastAsia="Times New Roman" w:hAnsi="Arial" w:cs="Arial"/>
          <w:kern w:val="2"/>
          <w:sz w:val="24"/>
          <w:szCs w:val="28"/>
          <w:lang w:eastAsia="ru-RU"/>
        </w:rPr>
        <w:t xml:space="preserve"> </w:t>
      </w:r>
      <w:r w:rsidRPr="00D542F9">
        <w:rPr>
          <w:rFonts w:ascii="Arial" w:eastAsia="Times New Roman" w:hAnsi="Arial" w:cs="Arial"/>
          <w:kern w:val="2"/>
          <w:sz w:val="24"/>
          <w:szCs w:val="28"/>
          <w:lang w:eastAsia="ru-RU"/>
        </w:rPr>
        <w:t>способы их получения заявителем или его представителем,</w:t>
      </w:r>
      <w:r w:rsidR="00297C02" w:rsidRPr="00D542F9">
        <w:rPr>
          <w:rFonts w:ascii="Arial" w:eastAsia="Times New Roman" w:hAnsi="Arial" w:cs="Arial"/>
          <w:kern w:val="2"/>
          <w:sz w:val="24"/>
          <w:szCs w:val="28"/>
          <w:lang w:eastAsia="ru-RU"/>
        </w:rPr>
        <w:t xml:space="preserve"> </w:t>
      </w:r>
      <w:r w:rsidRPr="00D542F9">
        <w:rPr>
          <w:rFonts w:ascii="Arial" w:eastAsia="Times New Roman" w:hAnsi="Arial" w:cs="Arial"/>
          <w:kern w:val="2"/>
          <w:sz w:val="24"/>
          <w:szCs w:val="28"/>
          <w:lang w:eastAsia="ru-RU"/>
        </w:rPr>
        <w:t>в том числе в электронной форме, порядок их представления</w:t>
      </w:r>
    </w:p>
    <w:p w:rsidR="00C50C69" w:rsidRPr="00D542F9"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C50C69" w:rsidRPr="00D542F9" w:rsidRDefault="00C50C69" w:rsidP="00C50C69">
      <w:pPr>
        <w:spacing w:after="0" w:line="240" w:lineRule="auto"/>
        <w:ind w:firstLine="709"/>
        <w:jc w:val="both"/>
        <w:rPr>
          <w:rFonts w:ascii="Arial" w:hAnsi="Arial" w:cs="Arial"/>
          <w:kern w:val="2"/>
          <w:sz w:val="24"/>
          <w:szCs w:val="28"/>
        </w:rPr>
      </w:pPr>
      <w:r w:rsidRPr="00D542F9">
        <w:rPr>
          <w:rFonts w:ascii="Arial" w:eastAsia="Times New Roman" w:hAnsi="Arial" w:cs="Arial"/>
          <w:kern w:val="2"/>
          <w:sz w:val="24"/>
          <w:szCs w:val="28"/>
          <w:lang w:eastAsia="ru-RU"/>
        </w:rPr>
        <w:t xml:space="preserve">24. </w:t>
      </w:r>
      <w:r w:rsidRPr="00D542F9">
        <w:rPr>
          <w:rFonts w:ascii="Arial" w:hAnsi="Arial" w:cs="Arial"/>
          <w:kern w:val="2"/>
          <w:sz w:val="24"/>
          <w:szCs w:val="28"/>
        </w:rPr>
        <w:t xml:space="preserve">Для принятия на учет заявителем </w:t>
      </w:r>
      <w:r w:rsidRPr="00D542F9">
        <w:rPr>
          <w:rFonts w:ascii="Arial" w:eastAsia="Times New Roman" w:hAnsi="Arial" w:cs="Arial"/>
          <w:kern w:val="2"/>
          <w:sz w:val="24"/>
          <w:szCs w:val="28"/>
          <w:lang w:eastAsia="ru-RU"/>
        </w:rPr>
        <w:t xml:space="preserve">или его представителем </w:t>
      </w:r>
      <w:r w:rsidRPr="00D542F9">
        <w:rPr>
          <w:rFonts w:ascii="Arial" w:hAnsi="Arial" w:cs="Arial"/>
          <w:kern w:val="2"/>
          <w:sz w:val="24"/>
          <w:szCs w:val="28"/>
        </w:rPr>
        <w:t>в администрацию подается (направляется) письменное заявление по форме согласно приложению к настоящему административному регламенту (далее – заявление).</w:t>
      </w:r>
    </w:p>
    <w:p w:rsidR="00C50C69" w:rsidRPr="00D542F9" w:rsidRDefault="00297C02" w:rsidP="00C50C69">
      <w:pPr>
        <w:widowControl w:val="0"/>
        <w:autoSpaceDE w:val="0"/>
        <w:autoSpaceDN w:val="0"/>
        <w:adjustRightInd w:val="0"/>
        <w:spacing w:after="0" w:line="240" w:lineRule="auto"/>
        <w:ind w:firstLine="709"/>
        <w:jc w:val="both"/>
        <w:rPr>
          <w:rFonts w:ascii="Arial" w:hAnsi="Arial" w:cs="Arial"/>
          <w:kern w:val="2"/>
          <w:sz w:val="24"/>
          <w:szCs w:val="28"/>
        </w:rPr>
      </w:pPr>
      <w:r w:rsidRPr="00D542F9">
        <w:rPr>
          <w:rFonts w:ascii="Arial" w:hAnsi="Arial" w:cs="Arial"/>
          <w:kern w:val="2"/>
          <w:sz w:val="24"/>
          <w:szCs w:val="28"/>
        </w:rPr>
        <w:t xml:space="preserve">25. </w:t>
      </w:r>
      <w:r w:rsidR="00C50C69" w:rsidRPr="00D542F9">
        <w:rPr>
          <w:rFonts w:ascii="Arial" w:hAnsi="Arial" w:cs="Arial"/>
          <w:kern w:val="2"/>
          <w:sz w:val="24"/>
          <w:szCs w:val="28"/>
        </w:rPr>
        <w:t>К заявлению заявитель или его представитель прилагает следующие документы:</w:t>
      </w:r>
      <w:bookmarkStart w:id="0" w:name="Par2"/>
      <w:bookmarkEnd w:id="0"/>
      <w:r w:rsidR="00C50C69" w:rsidRPr="00D542F9">
        <w:rPr>
          <w:rFonts w:ascii="Arial" w:hAnsi="Arial" w:cs="Arial"/>
          <w:kern w:val="2"/>
          <w:sz w:val="24"/>
          <w:szCs w:val="28"/>
        </w:rPr>
        <w:t xml:space="preserve"> </w:t>
      </w:r>
    </w:p>
    <w:p w:rsidR="00C50C69" w:rsidRPr="00D542F9" w:rsidRDefault="00C50C69" w:rsidP="00C50C69">
      <w:pPr>
        <w:widowControl w:val="0"/>
        <w:autoSpaceDE w:val="0"/>
        <w:autoSpaceDN w:val="0"/>
        <w:adjustRightInd w:val="0"/>
        <w:spacing w:after="0" w:line="240" w:lineRule="auto"/>
        <w:ind w:firstLine="709"/>
        <w:jc w:val="both"/>
        <w:rPr>
          <w:rFonts w:ascii="Arial" w:hAnsi="Arial" w:cs="Arial"/>
          <w:kern w:val="2"/>
          <w:sz w:val="24"/>
          <w:szCs w:val="28"/>
        </w:rPr>
      </w:pPr>
      <w:r w:rsidRPr="00D542F9">
        <w:rPr>
          <w:rFonts w:ascii="Arial" w:hAnsi="Arial" w:cs="Arial"/>
          <w:kern w:val="2"/>
          <w:sz w:val="24"/>
          <w:szCs w:val="28"/>
        </w:rPr>
        <w:t>1) документы, удостоверяющие личность заявителя и членов его семьи;</w:t>
      </w:r>
      <w:bookmarkStart w:id="1" w:name="Par3"/>
      <w:bookmarkEnd w:id="1"/>
    </w:p>
    <w:p w:rsidR="00C50C69" w:rsidRPr="00D542F9"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D542F9">
        <w:rPr>
          <w:rFonts w:ascii="Arial" w:hAnsi="Arial" w:cs="Arial"/>
          <w:kern w:val="2"/>
          <w:sz w:val="24"/>
          <w:szCs w:val="28"/>
        </w:rPr>
        <w:t>2) документы, подтверждающие принадлежность заявителя и членов его семьи к гражданству Российской Федерации и (или)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w:t>
      </w:r>
      <w:bookmarkStart w:id="2" w:name="Par4"/>
      <w:bookmarkEnd w:id="2"/>
    </w:p>
    <w:p w:rsidR="00C50C69" w:rsidRPr="00D542F9"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D542F9">
        <w:rPr>
          <w:rFonts w:ascii="Arial" w:hAnsi="Arial" w:cs="Arial"/>
          <w:kern w:val="2"/>
          <w:sz w:val="24"/>
          <w:szCs w:val="28"/>
        </w:rPr>
        <w:t>3) документы, подтверждающие правовые основания отнесения лиц, проживающих совместно с заявителем по месту постоянного жительства, к членам его семьи (в части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bookmarkStart w:id="3" w:name="Par6"/>
      <w:bookmarkEnd w:id="3"/>
    </w:p>
    <w:p w:rsidR="00C50C69" w:rsidRPr="00D542F9"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D542F9">
        <w:rPr>
          <w:rFonts w:ascii="Arial" w:hAnsi="Arial" w:cs="Arial"/>
          <w:kern w:val="2"/>
          <w:sz w:val="24"/>
          <w:szCs w:val="28"/>
        </w:rPr>
        <w:t>4) справку с места жительства о составе семьи;</w:t>
      </w:r>
      <w:bookmarkStart w:id="4" w:name="Par7"/>
      <w:bookmarkEnd w:id="4"/>
    </w:p>
    <w:p w:rsidR="00C50C69" w:rsidRPr="00D542F9" w:rsidRDefault="00C50C69" w:rsidP="00C50C69">
      <w:pPr>
        <w:autoSpaceDE w:val="0"/>
        <w:autoSpaceDN w:val="0"/>
        <w:adjustRightInd w:val="0"/>
        <w:spacing w:after="0" w:line="240" w:lineRule="auto"/>
        <w:ind w:firstLine="709"/>
        <w:jc w:val="both"/>
        <w:rPr>
          <w:rFonts w:ascii="Arial" w:hAnsi="Arial" w:cs="Arial"/>
          <w:kern w:val="2"/>
          <w:sz w:val="24"/>
          <w:szCs w:val="28"/>
        </w:rPr>
      </w:pPr>
      <w:bookmarkStart w:id="5" w:name="Par8"/>
      <w:bookmarkEnd w:id="5"/>
      <w:r w:rsidRPr="00D542F9">
        <w:rPr>
          <w:rFonts w:ascii="Arial" w:hAnsi="Arial" w:cs="Arial"/>
          <w:kern w:val="2"/>
          <w:sz w:val="24"/>
          <w:szCs w:val="28"/>
        </w:rPr>
        <w:t>5) документы, подтверждающие право на предоставление жилых помещений по договорам социального найма вне очереди (в случае наличия у заявителя указанного права);</w:t>
      </w:r>
    </w:p>
    <w:p w:rsidR="00C50C69" w:rsidRPr="000E7B20"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0E7B20">
        <w:rPr>
          <w:rFonts w:ascii="Arial" w:hAnsi="Arial" w:cs="Arial"/>
          <w:kern w:val="2"/>
          <w:sz w:val="24"/>
          <w:szCs w:val="28"/>
        </w:rPr>
        <w:t xml:space="preserve">6) </w:t>
      </w:r>
      <w:bookmarkStart w:id="6" w:name="Par9"/>
      <w:bookmarkEnd w:id="6"/>
      <w:r w:rsidRPr="000E7B20">
        <w:rPr>
          <w:rFonts w:ascii="Arial" w:hAnsi="Arial" w:cs="Arial"/>
          <w:kern w:val="2"/>
          <w:sz w:val="24"/>
          <w:szCs w:val="28"/>
        </w:rPr>
        <w:t>документы, выданные органом (организацией) по государственному техническому учету и (или) технической инвентаризации, подтверждающие наличие (отсутствие) жилых помещений в собственности заявителя и членов его семьи;</w:t>
      </w:r>
    </w:p>
    <w:p w:rsidR="00C50C69" w:rsidRPr="000E7B20" w:rsidRDefault="00C50C69" w:rsidP="00C50C69">
      <w:pPr>
        <w:autoSpaceDE w:val="0"/>
        <w:autoSpaceDN w:val="0"/>
        <w:adjustRightInd w:val="0"/>
        <w:spacing w:after="0" w:line="240" w:lineRule="auto"/>
        <w:ind w:firstLine="709"/>
        <w:jc w:val="both"/>
        <w:rPr>
          <w:rFonts w:ascii="Arial" w:hAnsi="Arial" w:cs="Arial"/>
          <w:kern w:val="2"/>
          <w:sz w:val="24"/>
          <w:szCs w:val="28"/>
        </w:rPr>
      </w:pPr>
      <w:bookmarkStart w:id="7" w:name="Par11"/>
      <w:bookmarkEnd w:id="7"/>
      <w:proofErr w:type="gramStart"/>
      <w:r w:rsidRPr="000E7B20">
        <w:rPr>
          <w:rFonts w:ascii="Arial" w:hAnsi="Arial" w:cs="Arial"/>
          <w:kern w:val="2"/>
          <w:sz w:val="24"/>
          <w:szCs w:val="28"/>
        </w:rPr>
        <w:t>7) документы, выданные органами, осуществляющими регистрацию транспортных средств, подтверждающие наличие (отсутствие) транспортного средства в собственности заявителя или членов его семьи (для заявителя, относящегося к категории граждан, предусмотренной подпунктом 1 пункта 3 настоящего административного регламента);</w:t>
      </w:r>
      <w:proofErr w:type="gramEnd"/>
    </w:p>
    <w:p w:rsidR="00C50C69" w:rsidRPr="000E7B20"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0E7B20">
        <w:rPr>
          <w:rFonts w:ascii="Arial" w:hAnsi="Arial" w:cs="Arial"/>
          <w:kern w:val="2"/>
          <w:sz w:val="24"/>
          <w:szCs w:val="28"/>
        </w:rPr>
        <w:t>8) документы, подтверждающие принадлежность заявителя к категории заявителей, указанной в подпунктах 2 или 3 пункта 3 настоящего административного регламента (для заявителя, относящегося к соответствующей категории граждан), если иное не установлено</w:t>
      </w:r>
      <w:r w:rsidRPr="000E7B20">
        <w:rPr>
          <w:rFonts w:ascii="Times New Roman" w:hAnsi="Times New Roman" w:cs="Times New Roman"/>
          <w:kern w:val="2"/>
          <w:sz w:val="24"/>
          <w:szCs w:val="28"/>
        </w:rPr>
        <w:t xml:space="preserve"> </w:t>
      </w:r>
      <w:r w:rsidRPr="000E7B20">
        <w:rPr>
          <w:rFonts w:ascii="Arial" w:hAnsi="Arial" w:cs="Arial"/>
          <w:kern w:val="2"/>
          <w:sz w:val="24"/>
          <w:szCs w:val="28"/>
        </w:rPr>
        <w:t>федеральным законом, указом Президента Российской Федерации или законом Иркутской области;</w:t>
      </w:r>
    </w:p>
    <w:p w:rsidR="00C50C69" w:rsidRPr="000E7B20"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0E7B20">
        <w:rPr>
          <w:rFonts w:ascii="Arial" w:hAnsi="Arial" w:cs="Arial"/>
          <w:kern w:val="2"/>
          <w:sz w:val="24"/>
          <w:szCs w:val="28"/>
        </w:rPr>
        <w:lastRenderedPageBreak/>
        <w:t>9) доверенность или иной документ, удостоверяющий полномочия представителя заявителя, – в случае подачи документов представителем заявителя.</w:t>
      </w:r>
    </w:p>
    <w:p w:rsidR="00C50C69" w:rsidRPr="000E7B20" w:rsidRDefault="00C50C69" w:rsidP="00C50C69">
      <w:pPr>
        <w:autoSpaceDE w:val="0"/>
        <w:autoSpaceDN w:val="0"/>
        <w:adjustRightInd w:val="0"/>
        <w:spacing w:after="0" w:line="240" w:lineRule="auto"/>
        <w:ind w:firstLine="709"/>
        <w:jc w:val="both"/>
        <w:rPr>
          <w:rFonts w:ascii="Arial" w:hAnsi="Arial" w:cs="Arial"/>
          <w:kern w:val="2"/>
          <w:sz w:val="24"/>
          <w:szCs w:val="28"/>
        </w:rPr>
      </w:pPr>
      <w:bookmarkStart w:id="8" w:name="Par12"/>
      <w:bookmarkEnd w:id="8"/>
      <w:r w:rsidRPr="000E7B20">
        <w:rPr>
          <w:rFonts w:ascii="Arial" w:hAnsi="Arial" w:cs="Arial"/>
          <w:kern w:val="2"/>
          <w:sz w:val="24"/>
          <w:szCs w:val="28"/>
        </w:rPr>
        <w:t>26. Оригиналы документов, указанных в подпунктах 1–3 пункта 25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C50C69" w:rsidRPr="000E7B20"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0E7B20">
        <w:rPr>
          <w:rFonts w:ascii="Arial" w:hAnsi="Arial" w:cs="Arial"/>
          <w:kern w:val="2"/>
          <w:sz w:val="24"/>
          <w:szCs w:val="28"/>
        </w:rPr>
        <w:t>27. Если заявитель имеет право состоять на учете по нескольким основаниям (как относящийся более чем к одной категории граждан, предусмотренной пунктом 3 настоящего административного регламента), к заявлению о принятии на учет гражданин по своему выбору прилагает документы, подтверждающие одно из этих оснований или все основания.</w:t>
      </w:r>
    </w:p>
    <w:p w:rsidR="00C50C69" w:rsidRPr="000E7B20"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0E7B20">
        <w:rPr>
          <w:rFonts w:ascii="Arial" w:hAnsi="Arial" w:cs="Arial"/>
          <w:kern w:val="2"/>
          <w:sz w:val="24"/>
          <w:szCs w:val="28"/>
        </w:rPr>
        <w:t xml:space="preserve">28. </w:t>
      </w:r>
      <w:proofErr w:type="gramStart"/>
      <w:r w:rsidRPr="000E7B20">
        <w:rPr>
          <w:rFonts w:ascii="Arial" w:hAnsi="Arial" w:cs="Arial"/>
          <w:kern w:val="2"/>
          <w:sz w:val="24"/>
          <w:szCs w:val="28"/>
        </w:rPr>
        <w:t>Для получения документов, указанных в подпункте 2 пункта 25 настоящего административного регламента, подтверждающих принадлежность заявителя и (или) членов его семьи к гражданству государства, с которым Российской Федерацией заключен международный договор, в соответствии с которым предусмотрено предоставление жилых помещений по договорам социального найма, заявитель или его представитель обращается к компетентному органу соответствующего иностранного государства и к нотариусу или должностному лицу, уполномоченному</w:t>
      </w:r>
      <w:proofErr w:type="gramEnd"/>
      <w:r w:rsidRPr="000E7B20">
        <w:rPr>
          <w:rFonts w:ascii="Arial" w:hAnsi="Arial" w:cs="Arial"/>
          <w:kern w:val="2"/>
          <w:sz w:val="24"/>
          <w:szCs w:val="28"/>
        </w:rPr>
        <w:t xml:space="preserve"> совершать нотариальные действия, в целях удостоверения перевода указанных документов на русский язык.</w:t>
      </w:r>
    </w:p>
    <w:p w:rsidR="00C50C69" w:rsidRPr="000E7B20" w:rsidRDefault="00C50C69" w:rsidP="00C50C69">
      <w:pPr>
        <w:autoSpaceDE w:val="0"/>
        <w:autoSpaceDN w:val="0"/>
        <w:adjustRightInd w:val="0"/>
        <w:spacing w:after="0" w:line="240" w:lineRule="auto"/>
        <w:ind w:firstLine="709"/>
        <w:jc w:val="both"/>
        <w:rPr>
          <w:rFonts w:ascii="Arial" w:hAnsi="Arial" w:cs="Arial"/>
          <w:kern w:val="2"/>
          <w:sz w:val="24"/>
          <w:szCs w:val="28"/>
        </w:rPr>
      </w:pPr>
      <w:proofErr w:type="gramStart"/>
      <w:r w:rsidRPr="000E7B20">
        <w:rPr>
          <w:rFonts w:ascii="Arial" w:hAnsi="Arial" w:cs="Arial"/>
          <w:kern w:val="2"/>
          <w:sz w:val="24"/>
          <w:szCs w:val="28"/>
        </w:rPr>
        <w:t xml:space="preserve">Для получения документов, указанных в подпункте 3 пункта 25 настоящего административного регламента (в части свидетельств о рождении, о заключении брака, выданных компетентными органами иностранного государства), подтверждающих правовые основания отнесения лиц, проживающих совместно с заявителем по месту постоянного жительства, к членам его семьи, заявитель или его представитель обращается </w:t>
      </w:r>
      <w:r w:rsidR="001F26F9" w:rsidRPr="000E7B20">
        <w:rPr>
          <w:rFonts w:ascii="Arial" w:hAnsi="Arial" w:cs="Arial"/>
          <w:kern w:val="2"/>
          <w:sz w:val="24"/>
          <w:szCs w:val="28"/>
        </w:rPr>
        <w:t xml:space="preserve">к </w:t>
      </w:r>
      <w:r w:rsidRPr="000E7B20">
        <w:rPr>
          <w:rFonts w:ascii="Arial" w:hAnsi="Arial" w:cs="Arial"/>
          <w:kern w:val="2"/>
          <w:sz w:val="24"/>
          <w:szCs w:val="28"/>
        </w:rPr>
        <w:t>компетентному органу соответствующего иностранного государства и к нотариусу или должностному лицу, уполномоченному</w:t>
      </w:r>
      <w:proofErr w:type="gramEnd"/>
      <w:r w:rsidRPr="000E7B20">
        <w:rPr>
          <w:rFonts w:ascii="Arial" w:hAnsi="Arial" w:cs="Arial"/>
          <w:kern w:val="2"/>
          <w:sz w:val="24"/>
          <w:szCs w:val="28"/>
        </w:rPr>
        <w:t xml:space="preserve"> совершать нотариальные действия, в целях удостоверения перевода указанных документов на русский язык.</w:t>
      </w:r>
    </w:p>
    <w:p w:rsidR="00C50C69" w:rsidRPr="000E7B20"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0E7B20">
        <w:rPr>
          <w:rFonts w:ascii="Arial" w:hAnsi="Arial" w:cs="Arial"/>
          <w:kern w:val="2"/>
          <w:sz w:val="24"/>
          <w:szCs w:val="28"/>
        </w:rPr>
        <w:t>Для получения документов, указанных в подпункте 6 пункта 25 настоящего административного регламента, заявитель или его представитель обращается в орган (организацию) по государственному техническому учету и (или) технической инвентаризации.</w:t>
      </w:r>
    </w:p>
    <w:p w:rsidR="00C50C69" w:rsidRPr="000E7B20"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0E7B20">
        <w:rPr>
          <w:rFonts w:ascii="Arial" w:hAnsi="Arial" w:cs="Arial"/>
          <w:kern w:val="2"/>
          <w:sz w:val="24"/>
          <w:szCs w:val="28"/>
        </w:rPr>
        <w:t xml:space="preserve">Для получения документов, указанных в подпункте 7 пункта 25 настоящего административного регламента, заявитель или его представитель обращается </w:t>
      </w:r>
      <w:r w:rsidR="001F26F9" w:rsidRPr="000E7B20">
        <w:rPr>
          <w:rFonts w:ascii="Arial" w:hAnsi="Arial" w:cs="Arial"/>
          <w:kern w:val="2"/>
          <w:sz w:val="24"/>
          <w:szCs w:val="28"/>
        </w:rPr>
        <w:t xml:space="preserve">в </w:t>
      </w:r>
      <w:r w:rsidRPr="000E7B20">
        <w:rPr>
          <w:rFonts w:ascii="Arial" w:hAnsi="Arial" w:cs="Arial"/>
          <w:kern w:val="2"/>
          <w:sz w:val="24"/>
          <w:szCs w:val="28"/>
        </w:rPr>
        <w:t>федеральный орган государственной власти, осуществляющий регистрацию транспортных средств, или его территориальный орган.</w:t>
      </w:r>
    </w:p>
    <w:p w:rsidR="00C50C69" w:rsidRPr="000E7B20"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0E7B20">
        <w:rPr>
          <w:rFonts w:ascii="Arial" w:hAnsi="Arial" w:cs="Arial"/>
          <w:kern w:val="2"/>
          <w:sz w:val="24"/>
          <w:szCs w:val="28"/>
        </w:rPr>
        <w:t>Для получения документа, указанного в подпункте 9 пункта 25 настоящего административного регламента, заявитель лично обращается к нотариусу или должностному лицу, уполномоченному совершать нотариальные действия.</w:t>
      </w:r>
    </w:p>
    <w:p w:rsidR="00C50C69" w:rsidRPr="000E7B20" w:rsidRDefault="001F26F9"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0E7B20">
        <w:rPr>
          <w:rFonts w:ascii="Arial" w:hAnsi="Arial" w:cs="Arial"/>
          <w:kern w:val="2"/>
          <w:sz w:val="24"/>
          <w:szCs w:val="28"/>
        </w:rPr>
        <w:t xml:space="preserve">29. </w:t>
      </w:r>
      <w:r w:rsidR="00C50C69" w:rsidRPr="000E7B20">
        <w:rPr>
          <w:rFonts w:ascii="Arial" w:hAnsi="Arial" w:cs="Arial"/>
          <w:kern w:val="2"/>
          <w:sz w:val="24"/>
          <w:szCs w:val="28"/>
        </w:rPr>
        <w:t xml:space="preserve">Заявитель или его представитель представляет (направляет) заявление и документы, указанные в пункте 25 настоящего административного регламента, </w:t>
      </w:r>
      <w:r w:rsidR="00C50C69" w:rsidRPr="000E7B20">
        <w:rPr>
          <w:rFonts w:ascii="Arial" w:eastAsia="Times New Roman" w:hAnsi="Arial" w:cs="Arial"/>
          <w:kern w:val="2"/>
          <w:sz w:val="24"/>
          <w:szCs w:val="28"/>
        </w:rPr>
        <w:t>одним из следующих способов:</w:t>
      </w:r>
    </w:p>
    <w:p w:rsidR="00C50C69" w:rsidRPr="000E7B20"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0E7B20">
        <w:rPr>
          <w:rFonts w:ascii="Arial" w:eastAsia="Times New Roman" w:hAnsi="Arial" w:cs="Arial"/>
          <w:kern w:val="2"/>
          <w:sz w:val="24"/>
          <w:szCs w:val="28"/>
        </w:rPr>
        <w:t>1) путем личного обращения в администрацию;</w:t>
      </w:r>
    </w:p>
    <w:p w:rsidR="00C50C69" w:rsidRPr="000E7B20"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0E7B20">
        <w:rPr>
          <w:rFonts w:ascii="Arial" w:eastAsia="Times New Roman" w:hAnsi="Arial" w:cs="Arial"/>
          <w:kern w:val="2"/>
          <w:sz w:val="24"/>
          <w:szCs w:val="28"/>
        </w:rPr>
        <w:t>2) через организации почтовой связи. В этом случае прилагаемые к заявлению документы представляются в копиях, заверенных нотариусом или</w:t>
      </w:r>
      <w:r w:rsidRPr="000E7B20">
        <w:rPr>
          <w:rFonts w:ascii="Times New Roman" w:eastAsia="Times New Roman" w:hAnsi="Times New Roman" w:cs="Times New Roman"/>
          <w:kern w:val="2"/>
          <w:sz w:val="24"/>
          <w:szCs w:val="28"/>
        </w:rPr>
        <w:t xml:space="preserve"> </w:t>
      </w:r>
      <w:r w:rsidRPr="000E7B20">
        <w:rPr>
          <w:rFonts w:ascii="Arial" w:eastAsia="Times New Roman" w:hAnsi="Arial" w:cs="Arial"/>
          <w:kern w:val="2"/>
          <w:sz w:val="24"/>
          <w:szCs w:val="28"/>
        </w:rPr>
        <w:t>должностным лицом, уполномоченным в соответствии с законодательством на совершение нотариальных действий;</w:t>
      </w:r>
    </w:p>
    <w:p w:rsidR="00C50C69" w:rsidRPr="000E7B20"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0E7B20">
        <w:rPr>
          <w:rFonts w:ascii="Arial" w:eastAsia="Times New Roman" w:hAnsi="Arial" w:cs="Arial"/>
          <w:kern w:val="2"/>
          <w:sz w:val="24"/>
          <w:szCs w:val="28"/>
        </w:rPr>
        <w:t>3) через личный кабинет на Портале;</w:t>
      </w:r>
    </w:p>
    <w:p w:rsidR="00C50C69" w:rsidRPr="000E7B20"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0E7B20">
        <w:rPr>
          <w:rFonts w:ascii="Arial" w:eastAsia="Times New Roman" w:hAnsi="Arial" w:cs="Arial"/>
          <w:kern w:val="2"/>
          <w:sz w:val="24"/>
          <w:szCs w:val="28"/>
        </w:rPr>
        <w:lastRenderedPageBreak/>
        <w:t>4) путем направления на официальный адрес электронной почты администрации.</w:t>
      </w:r>
    </w:p>
    <w:p w:rsidR="00C50C69" w:rsidRPr="000E7B20"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E7B20">
        <w:rPr>
          <w:rFonts w:ascii="Arial" w:eastAsia="Times New Roman" w:hAnsi="Arial" w:cs="Arial"/>
          <w:kern w:val="2"/>
          <w:sz w:val="24"/>
          <w:szCs w:val="28"/>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24, 25 настоящего административного регламента.</w:t>
      </w:r>
    </w:p>
    <w:p w:rsidR="00C50C69" w:rsidRPr="000E7B20" w:rsidRDefault="001F26F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E7B20">
        <w:rPr>
          <w:rFonts w:ascii="Arial" w:eastAsia="Times New Roman" w:hAnsi="Arial" w:cs="Arial"/>
          <w:kern w:val="2"/>
          <w:sz w:val="24"/>
          <w:szCs w:val="28"/>
          <w:lang w:eastAsia="ru-RU"/>
        </w:rPr>
        <w:t xml:space="preserve">31. </w:t>
      </w:r>
      <w:r w:rsidR="00C50C69" w:rsidRPr="000E7B20">
        <w:rPr>
          <w:rFonts w:ascii="Arial" w:eastAsia="Times New Roman" w:hAnsi="Arial" w:cs="Arial"/>
          <w:kern w:val="2"/>
          <w:sz w:val="24"/>
          <w:szCs w:val="28"/>
          <w:lang w:eastAsia="ru-RU"/>
        </w:rPr>
        <w:t>Требования к документам, представляемым заявителем</w:t>
      </w:r>
      <w:r w:rsidR="00C50C69" w:rsidRPr="000E7B20">
        <w:rPr>
          <w:rFonts w:ascii="Arial" w:hAnsi="Arial" w:cs="Arial"/>
          <w:kern w:val="2"/>
          <w:sz w:val="20"/>
        </w:rPr>
        <w:t xml:space="preserve"> </w:t>
      </w:r>
      <w:r w:rsidR="00C50C69" w:rsidRPr="000E7B20">
        <w:rPr>
          <w:rFonts w:ascii="Arial" w:eastAsia="Times New Roman" w:hAnsi="Arial" w:cs="Arial"/>
          <w:kern w:val="2"/>
          <w:sz w:val="24"/>
          <w:szCs w:val="28"/>
          <w:lang w:eastAsia="ru-RU"/>
        </w:rPr>
        <w:t>или его представителем:</w:t>
      </w:r>
    </w:p>
    <w:p w:rsidR="00C50C69" w:rsidRPr="000E7B20" w:rsidRDefault="001F26F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E7B20">
        <w:rPr>
          <w:rFonts w:ascii="Arial" w:eastAsia="Times New Roman" w:hAnsi="Arial" w:cs="Arial"/>
          <w:kern w:val="2"/>
          <w:sz w:val="24"/>
          <w:szCs w:val="28"/>
          <w:lang w:eastAsia="ru-RU"/>
        </w:rPr>
        <w:t xml:space="preserve">1) </w:t>
      </w:r>
      <w:r w:rsidR="00C50C69" w:rsidRPr="000E7B20">
        <w:rPr>
          <w:rFonts w:ascii="Arial" w:eastAsia="Times New Roman" w:hAnsi="Arial" w:cs="Arial"/>
          <w:kern w:val="2"/>
          <w:sz w:val="24"/>
          <w:szCs w:val="28"/>
          <w:lang w:eastAsia="ru-RU"/>
        </w:rPr>
        <w:t>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w:t>
      </w:r>
      <w:r w:rsidR="003431FF" w:rsidRPr="000E7B20">
        <w:rPr>
          <w:rFonts w:ascii="Arial" w:eastAsia="Times New Roman" w:hAnsi="Arial" w:cs="Arial"/>
          <w:kern w:val="2"/>
          <w:sz w:val="24"/>
          <w:szCs w:val="28"/>
          <w:lang w:eastAsia="ru-RU"/>
        </w:rPr>
        <w:t>1</w:t>
      </w:r>
      <w:r w:rsidR="00C50C69" w:rsidRPr="000E7B20">
        <w:rPr>
          <w:rFonts w:ascii="Arial" w:eastAsia="Times New Roman" w:hAnsi="Arial" w:cs="Arial"/>
          <w:kern w:val="2"/>
          <w:sz w:val="24"/>
          <w:szCs w:val="28"/>
          <w:lang w:eastAsia="ru-RU"/>
        </w:rPr>
        <w:t xml:space="preserve"> настоящего административного регламента);</w:t>
      </w:r>
    </w:p>
    <w:p w:rsidR="00C50C69" w:rsidRPr="000E7B20" w:rsidRDefault="001F26F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E7B20">
        <w:rPr>
          <w:rFonts w:ascii="Arial" w:eastAsia="Times New Roman" w:hAnsi="Arial" w:cs="Arial"/>
          <w:kern w:val="2"/>
          <w:sz w:val="24"/>
          <w:szCs w:val="28"/>
          <w:lang w:eastAsia="ru-RU"/>
        </w:rPr>
        <w:t xml:space="preserve">2) </w:t>
      </w:r>
      <w:r w:rsidR="00C50C69" w:rsidRPr="000E7B20">
        <w:rPr>
          <w:rFonts w:ascii="Arial" w:eastAsia="Times New Roman" w:hAnsi="Arial" w:cs="Arial"/>
          <w:kern w:val="2"/>
          <w:sz w:val="24"/>
          <w:szCs w:val="28"/>
          <w:lang w:eastAsia="ru-RU"/>
        </w:rPr>
        <w:t>тексты документов должны быть написаны разборчиво;</w:t>
      </w:r>
    </w:p>
    <w:p w:rsidR="00C50C69" w:rsidRPr="000E7B20" w:rsidRDefault="001F26F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E7B20">
        <w:rPr>
          <w:rFonts w:ascii="Arial" w:eastAsia="Times New Roman" w:hAnsi="Arial" w:cs="Arial"/>
          <w:kern w:val="2"/>
          <w:sz w:val="24"/>
          <w:szCs w:val="28"/>
          <w:lang w:eastAsia="ru-RU"/>
        </w:rPr>
        <w:t xml:space="preserve">3) </w:t>
      </w:r>
      <w:r w:rsidR="00C50C69" w:rsidRPr="000E7B20">
        <w:rPr>
          <w:rFonts w:ascii="Arial" w:eastAsia="Times New Roman" w:hAnsi="Arial" w:cs="Arial"/>
          <w:kern w:val="2"/>
          <w:sz w:val="24"/>
          <w:szCs w:val="28"/>
          <w:lang w:eastAsia="ru-RU"/>
        </w:rPr>
        <w:t>документы не должны иметь подчисток, приписок, зачеркнутых слов и не оговоренных в них исправлений;</w:t>
      </w:r>
    </w:p>
    <w:p w:rsidR="00C50C69" w:rsidRPr="000E7B20" w:rsidRDefault="001F26F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E7B20">
        <w:rPr>
          <w:rFonts w:ascii="Arial" w:eastAsia="Times New Roman" w:hAnsi="Arial" w:cs="Arial"/>
          <w:kern w:val="2"/>
          <w:sz w:val="24"/>
          <w:szCs w:val="28"/>
          <w:lang w:eastAsia="ru-RU"/>
        </w:rPr>
        <w:t xml:space="preserve">4) </w:t>
      </w:r>
      <w:r w:rsidR="00C50C69" w:rsidRPr="000E7B20">
        <w:rPr>
          <w:rFonts w:ascii="Arial" w:eastAsia="Times New Roman" w:hAnsi="Arial" w:cs="Arial"/>
          <w:kern w:val="2"/>
          <w:sz w:val="24"/>
          <w:szCs w:val="28"/>
          <w:lang w:eastAsia="ru-RU"/>
        </w:rPr>
        <w:t>документы не должны быть исполнены карандашом;</w:t>
      </w:r>
    </w:p>
    <w:p w:rsidR="00C50C69" w:rsidRPr="000E7B20" w:rsidRDefault="001F26F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E7B20">
        <w:rPr>
          <w:rFonts w:ascii="Arial" w:eastAsia="Times New Roman" w:hAnsi="Arial" w:cs="Arial"/>
          <w:kern w:val="2"/>
          <w:sz w:val="24"/>
          <w:szCs w:val="28"/>
          <w:lang w:eastAsia="ru-RU"/>
        </w:rPr>
        <w:t xml:space="preserve">5) </w:t>
      </w:r>
      <w:r w:rsidR="00C50C69" w:rsidRPr="000E7B20">
        <w:rPr>
          <w:rFonts w:ascii="Arial" w:eastAsia="Times New Roman" w:hAnsi="Arial" w:cs="Arial"/>
          <w:kern w:val="2"/>
          <w:sz w:val="24"/>
          <w:szCs w:val="28"/>
          <w:lang w:eastAsia="ru-RU"/>
        </w:rPr>
        <w:t>документы не должны иметь повреждений, наличие которых не позволяет однозначно истолковать их содержание.</w:t>
      </w:r>
    </w:p>
    <w:p w:rsidR="00C50C69" w:rsidRPr="000E7B20" w:rsidRDefault="00C50C69" w:rsidP="001F26F9">
      <w:pPr>
        <w:autoSpaceDE w:val="0"/>
        <w:autoSpaceDN w:val="0"/>
        <w:adjustRightInd w:val="0"/>
        <w:spacing w:after="0" w:line="240" w:lineRule="auto"/>
        <w:ind w:firstLine="709"/>
        <w:jc w:val="center"/>
        <w:rPr>
          <w:rFonts w:ascii="Arial" w:eastAsia="Times New Roman" w:hAnsi="Arial" w:cs="Arial"/>
          <w:kern w:val="2"/>
          <w:sz w:val="24"/>
          <w:szCs w:val="28"/>
        </w:rPr>
      </w:pPr>
    </w:p>
    <w:p w:rsidR="00C50C69" w:rsidRPr="000E7B20" w:rsidRDefault="00C50C69" w:rsidP="001F26F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0E7B20">
        <w:rPr>
          <w:rFonts w:ascii="Arial" w:eastAsia="Times New Roman" w:hAnsi="Arial" w:cs="Arial"/>
          <w:kern w:val="2"/>
          <w:sz w:val="24"/>
          <w:szCs w:val="28"/>
          <w:lang w:eastAsia="ru-RU"/>
        </w:rPr>
        <w:t xml:space="preserve">Глава 10. </w:t>
      </w:r>
      <w:proofErr w:type="gramStart"/>
      <w:r w:rsidRPr="000E7B20">
        <w:rPr>
          <w:rFonts w:ascii="Arial" w:eastAsia="Times New Roman" w:hAnsi="Arial" w:cs="Arial"/>
          <w:kern w:val="2"/>
          <w:sz w:val="24"/>
          <w:szCs w:val="28"/>
          <w:lang w:eastAsia="ru-RU"/>
        </w:rPr>
        <w:t>Исчерпывающий п</w:t>
      </w:r>
      <w:r w:rsidR="001F26F9" w:rsidRPr="000E7B20">
        <w:rPr>
          <w:rFonts w:ascii="Arial" w:eastAsia="Times New Roman" w:hAnsi="Arial" w:cs="Arial"/>
          <w:kern w:val="2"/>
          <w:sz w:val="24"/>
          <w:szCs w:val="28"/>
          <w:lang w:eastAsia="ru-RU"/>
        </w:rPr>
        <w:t xml:space="preserve">еречень документов, необходимых </w:t>
      </w:r>
      <w:r w:rsidRPr="000E7B20">
        <w:rPr>
          <w:rFonts w:ascii="Arial" w:eastAsia="Times New Roman" w:hAnsi="Arial" w:cs="Arial"/>
          <w:kern w:val="2"/>
          <w:sz w:val="24"/>
          <w:szCs w:val="28"/>
          <w:lang w:eastAsia="ru-RU"/>
        </w:rPr>
        <w:t>в соответствии с нормативными прав</w:t>
      </w:r>
      <w:r w:rsidR="001F26F9" w:rsidRPr="000E7B20">
        <w:rPr>
          <w:rFonts w:ascii="Arial" w:eastAsia="Times New Roman" w:hAnsi="Arial" w:cs="Arial"/>
          <w:kern w:val="2"/>
          <w:sz w:val="24"/>
          <w:szCs w:val="28"/>
          <w:lang w:eastAsia="ru-RU"/>
        </w:rPr>
        <w:t xml:space="preserve">овыми актами для предоставления </w:t>
      </w:r>
      <w:r w:rsidRPr="000E7B20">
        <w:rPr>
          <w:rFonts w:ascii="Arial" w:eastAsia="Times New Roman" w:hAnsi="Arial" w:cs="Arial"/>
          <w:kern w:val="2"/>
          <w:sz w:val="24"/>
          <w:szCs w:val="28"/>
          <w:lang w:eastAsia="ru-RU"/>
        </w:rPr>
        <w:t>муниципальной услуги, которые находятся в распоряжении</w:t>
      </w:r>
      <w:r w:rsidR="001F26F9" w:rsidRPr="000E7B20">
        <w:rPr>
          <w:rFonts w:ascii="Arial" w:eastAsia="Times New Roman" w:hAnsi="Arial" w:cs="Arial"/>
          <w:kern w:val="2"/>
          <w:sz w:val="24"/>
          <w:szCs w:val="28"/>
          <w:lang w:eastAsia="ru-RU"/>
        </w:rPr>
        <w:t xml:space="preserve"> </w:t>
      </w:r>
      <w:r w:rsidRPr="000E7B20">
        <w:rPr>
          <w:rFonts w:ascii="Arial" w:eastAsia="Times New Roman" w:hAnsi="Arial" w:cs="Arial"/>
          <w:kern w:val="2"/>
          <w:sz w:val="24"/>
          <w:szCs w:val="28"/>
          <w:lang w:eastAsia="ru-RU"/>
        </w:rPr>
        <w:t>государственных органов, ор</w:t>
      </w:r>
      <w:r w:rsidR="001F26F9" w:rsidRPr="000E7B20">
        <w:rPr>
          <w:rFonts w:ascii="Arial" w:eastAsia="Times New Roman" w:hAnsi="Arial" w:cs="Arial"/>
          <w:kern w:val="2"/>
          <w:sz w:val="24"/>
          <w:szCs w:val="28"/>
          <w:lang w:eastAsia="ru-RU"/>
        </w:rPr>
        <w:t xml:space="preserve">ганов местного самоуправления </w:t>
      </w:r>
      <w:r w:rsidRPr="000E7B20">
        <w:rPr>
          <w:rFonts w:ascii="Arial" w:eastAsia="Times New Roman" w:hAnsi="Arial" w:cs="Arial"/>
          <w:kern w:val="2"/>
          <w:sz w:val="24"/>
          <w:szCs w:val="28"/>
          <w:lang w:eastAsia="ru-RU"/>
        </w:rPr>
        <w:t>и иных органов, участвующих</w:t>
      </w:r>
      <w:r w:rsidR="001F26F9" w:rsidRPr="000E7B20">
        <w:rPr>
          <w:rFonts w:ascii="Arial" w:eastAsia="Times New Roman" w:hAnsi="Arial" w:cs="Arial"/>
          <w:kern w:val="2"/>
          <w:sz w:val="24"/>
          <w:szCs w:val="28"/>
          <w:lang w:eastAsia="ru-RU"/>
        </w:rPr>
        <w:t xml:space="preserve"> в предоставлении муниципальной </w:t>
      </w:r>
      <w:r w:rsidRPr="000E7B20">
        <w:rPr>
          <w:rFonts w:ascii="Arial" w:eastAsia="Times New Roman" w:hAnsi="Arial" w:cs="Arial"/>
          <w:kern w:val="2"/>
          <w:sz w:val="24"/>
          <w:szCs w:val="28"/>
          <w:lang w:eastAsia="ru-RU"/>
        </w:rPr>
        <w:t>услуги, и которые заявитель или его представитель вправе представить,</w:t>
      </w:r>
      <w:r w:rsidR="001F26F9" w:rsidRPr="000E7B20">
        <w:rPr>
          <w:rFonts w:ascii="Arial" w:eastAsia="Times New Roman" w:hAnsi="Arial" w:cs="Arial"/>
          <w:kern w:val="2"/>
          <w:sz w:val="24"/>
          <w:szCs w:val="28"/>
          <w:lang w:eastAsia="ru-RU"/>
        </w:rPr>
        <w:t xml:space="preserve"> </w:t>
      </w:r>
      <w:r w:rsidRPr="000E7B20">
        <w:rPr>
          <w:rFonts w:ascii="Arial" w:eastAsia="Times New Roman" w:hAnsi="Arial" w:cs="Arial"/>
          <w:kern w:val="2"/>
          <w:sz w:val="24"/>
          <w:szCs w:val="28"/>
          <w:lang w:eastAsia="ru-RU"/>
        </w:rPr>
        <w:t>а также способы их получения заявителями или их представителями,</w:t>
      </w:r>
      <w:r w:rsidR="001F26F9" w:rsidRPr="000E7B20">
        <w:rPr>
          <w:rFonts w:ascii="Arial" w:eastAsia="Times New Roman" w:hAnsi="Arial" w:cs="Arial"/>
          <w:kern w:val="2"/>
          <w:sz w:val="24"/>
          <w:szCs w:val="28"/>
          <w:lang w:eastAsia="ru-RU"/>
        </w:rPr>
        <w:t xml:space="preserve"> </w:t>
      </w:r>
      <w:r w:rsidRPr="000E7B20">
        <w:rPr>
          <w:rFonts w:ascii="Arial" w:eastAsia="Times New Roman" w:hAnsi="Arial" w:cs="Arial"/>
          <w:kern w:val="2"/>
          <w:sz w:val="24"/>
          <w:szCs w:val="28"/>
          <w:lang w:eastAsia="ru-RU"/>
        </w:rPr>
        <w:t>в том числе в электронной форме, порядок их представления</w:t>
      </w:r>
      <w:proofErr w:type="gramEnd"/>
    </w:p>
    <w:p w:rsidR="00C50C69" w:rsidRPr="000E7B20" w:rsidRDefault="00C50C69" w:rsidP="001F26F9">
      <w:pPr>
        <w:keepNext/>
        <w:keepLines/>
        <w:autoSpaceDE w:val="0"/>
        <w:autoSpaceDN w:val="0"/>
        <w:adjustRightInd w:val="0"/>
        <w:spacing w:after="0" w:line="240" w:lineRule="auto"/>
        <w:ind w:firstLine="720"/>
        <w:jc w:val="center"/>
        <w:rPr>
          <w:rFonts w:ascii="Arial" w:eastAsia="Times New Roman" w:hAnsi="Arial" w:cs="Arial"/>
          <w:kern w:val="2"/>
          <w:sz w:val="24"/>
          <w:szCs w:val="28"/>
          <w:lang w:eastAsia="ru-RU"/>
        </w:rPr>
      </w:pPr>
    </w:p>
    <w:p w:rsidR="00C50C69" w:rsidRPr="000E7B20"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bookmarkStart w:id="9" w:name="Par232"/>
      <w:bookmarkEnd w:id="9"/>
      <w:r w:rsidRPr="000E7B20">
        <w:rPr>
          <w:rFonts w:ascii="Arial" w:eastAsia="Times New Roman" w:hAnsi="Arial" w:cs="Arial"/>
          <w:kern w:val="2"/>
          <w:sz w:val="24"/>
          <w:szCs w:val="28"/>
          <w:lang w:eastAsia="ru-RU"/>
        </w:rPr>
        <w:t>32.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C50C69" w:rsidRPr="000E7B20"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0E7B20">
        <w:rPr>
          <w:rFonts w:ascii="Arial" w:hAnsi="Arial" w:cs="Arial"/>
          <w:kern w:val="2"/>
          <w:sz w:val="24"/>
          <w:szCs w:val="28"/>
        </w:rPr>
        <w:t>1) документы, подтверждающие правовые основания отнесения лиц, проживающих совместно с заявителем по месту постоянного жительства, к членам его семьи (за исключением свидетельств о рождении, о заключении брака, выданных компетентными органами иностранного государства, и их нотариально удостоверенного перевода на русский язык; решений суда);</w:t>
      </w:r>
    </w:p>
    <w:p w:rsidR="00C50C69" w:rsidRPr="000E7B20"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0E7B20">
        <w:rPr>
          <w:rFonts w:ascii="Arial" w:hAnsi="Arial" w:cs="Arial"/>
          <w:kern w:val="2"/>
          <w:sz w:val="24"/>
          <w:szCs w:val="28"/>
        </w:rPr>
        <w:t>2) документы, подтверждающие правовые основания владения и пользования заявителем и членами его семьи жилым помещением (жилыми помещениями);</w:t>
      </w:r>
    </w:p>
    <w:p w:rsidR="00C50C69" w:rsidRPr="000E7B20"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0E7B20">
        <w:rPr>
          <w:rFonts w:ascii="Arial" w:hAnsi="Arial" w:cs="Arial"/>
          <w:kern w:val="2"/>
          <w:sz w:val="24"/>
          <w:szCs w:val="28"/>
        </w:rPr>
        <w:t>3) выписка из Единого государственного реестра недвижимости о наличии (отсутствии) жилых помещений в собственности заявителя и членов его семьи;</w:t>
      </w:r>
    </w:p>
    <w:p w:rsidR="00C50C69" w:rsidRPr="000E7B20" w:rsidRDefault="00C50C69" w:rsidP="00C50C69">
      <w:pPr>
        <w:autoSpaceDE w:val="0"/>
        <w:autoSpaceDN w:val="0"/>
        <w:adjustRightInd w:val="0"/>
        <w:spacing w:after="0" w:line="240" w:lineRule="auto"/>
        <w:ind w:firstLine="709"/>
        <w:jc w:val="both"/>
        <w:rPr>
          <w:rFonts w:ascii="Arial" w:hAnsi="Arial" w:cs="Arial"/>
          <w:kern w:val="2"/>
          <w:sz w:val="24"/>
          <w:szCs w:val="28"/>
        </w:rPr>
      </w:pPr>
      <w:proofErr w:type="gramStart"/>
      <w:r w:rsidRPr="000E7B20">
        <w:rPr>
          <w:rFonts w:ascii="Arial" w:hAnsi="Arial" w:cs="Arial"/>
          <w:kern w:val="2"/>
          <w:sz w:val="24"/>
          <w:szCs w:val="28"/>
        </w:rPr>
        <w:t>4) документы, в установленном порядке подтверждающие доходы заявителя и членов его семьи, учитываемые при признании граждан малоимущими в соответствии с законодательством Иркутской области (налоговые декларации, справки о доходах физического лица и иные документы) (для заявителя, относящегося к категории граждан,</w:t>
      </w:r>
      <w:r w:rsidRPr="000E7B20">
        <w:rPr>
          <w:rFonts w:ascii="Times New Roman" w:hAnsi="Times New Roman" w:cs="Times New Roman"/>
          <w:kern w:val="2"/>
          <w:sz w:val="24"/>
          <w:szCs w:val="28"/>
        </w:rPr>
        <w:t xml:space="preserve"> </w:t>
      </w:r>
      <w:r w:rsidRPr="000E7B20">
        <w:rPr>
          <w:rFonts w:ascii="Arial" w:hAnsi="Arial" w:cs="Arial"/>
          <w:kern w:val="2"/>
          <w:sz w:val="24"/>
          <w:szCs w:val="28"/>
        </w:rPr>
        <w:t>предусмотренной подпунктом 1 пункта 3 настоящего административного регламента);</w:t>
      </w:r>
      <w:bookmarkStart w:id="10" w:name="Par13"/>
      <w:bookmarkEnd w:id="10"/>
      <w:proofErr w:type="gramEnd"/>
    </w:p>
    <w:p w:rsidR="00C50C69" w:rsidRPr="000E7B20" w:rsidRDefault="00C50C69" w:rsidP="00C50C69">
      <w:pPr>
        <w:autoSpaceDE w:val="0"/>
        <w:autoSpaceDN w:val="0"/>
        <w:adjustRightInd w:val="0"/>
        <w:spacing w:after="0" w:line="240" w:lineRule="auto"/>
        <w:ind w:firstLine="709"/>
        <w:jc w:val="both"/>
        <w:rPr>
          <w:rFonts w:ascii="Arial" w:hAnsi="Arial" w:cs="Arial"/>
          <w:kern w:val="2"/>
          <w:sz w:val="24"/>
          <w:szCs w:val="28"/>
        </w:rPr>
      </w:pPr>
      <w:proofErr w:type="gramStart"/>
      <w:r w:rsidRPr="000E7B20">
        <w:rPr>
          <w:rFonts w:ascii="Arial" w:hAnsi="Arial" w:cs="Arial"/>
          <w:kern w:val="2"/>
          <w:sz w:val="24"/>
          <w:szCs w:val="28"/>
        </w:rPr>
        <w:t>5) документы, содержащие в соответствии с законодательством сведения о рыночной стоимости принадлежащего на праве собственности</w:t>
      </w:r>
      <w:r w:rsidRPr="000E7B20">
        <w:rPr>
          <w:rFonts w:ascii="Times New Roman" w:hAnsi="Times New Roman" w:cs="Times New Roman"/>
          <w:kern w:val="2"/>
          <w:sz w:val="24"/>
          <w:szCs w:val="28"/>
        </w:rPr>
        <w:t xml:space="preserve"> </w:t>
      </w:r>
      <w:r w:rsidRPr="000E7B20">
        <w:rPr>
          <w:rFonts w:ascii="Arial" w:hAnsi="Arial" w:cs="Arial"/>
          <w:kern w:val="2"/>
          <w:sz w:val="24"/>
          <w:szCs w:val="28"/>
        </w:rPr>
        <w:t xml:space="preserve">заявителю и членам его семьи имущества, подлежащего налогообложению (в случае </w:t>
      </w:r>
      <w:r w:rsidRPr="000E7B20">
        <w:rPr>
          <w:rFonts w:ascii="Arial" w:hAnsi="Arial" w:cs="Arial"/>
          <w:kern w:val="2"/>
          <w:sz w:val="24"/>
          <w:szCs w:val="28"/>
        </w:rPr>
        <w:lastRenderedPageBreak/>
        <w:t>отсутствия заявления гражданина о проведении оценки данного имущества органом местного самоуправления – по рыночной стоимости данного имущества, сложившейся в соответствующем муниципальном образовании) (для заявителя, относящегося к категории граждан, предусмотренной подпунктом 1 пункта 3 настоящего административного регламента).</w:t>
      </w:r>
      <w:proofErr w:type="gramEnd"/>
    </w:p>
    <w:p w:rsidR="00C50C69" w:rsidRPr="000E7B20"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0E7B20">
        <w:rPr>
          <w:rFonts w:ascii="Arial" w:hAnsi="Arial" w:cs="Arial"/>
          <w:kern w:val="2"/>
          <w:sz w:val="24"/>
          <w:szCs w:val="28"/>
        </w:rPr>
        <w:t>33. Оригиналы документов, указанных в подпункте 2 пункта 32 настоящего административного регламента, представляются заявителем или его представителем в администрацию для ознакомления и в порядке, предусмотренном настоящим административным регламентом, возвращаются представившему их лицу.</w:t>
      </w:r>
    </w:p>
    <w:p w:rsidR="00C50C69" w:rsidRPr="000E7B20"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E7B20">
        <w:rPr>
          <w:rFonts w:ascii="Arial" w:eastAsia="Times New Roman" w:hAnsi="Arial" w:cs="Arial"/>
          <w:kern w:val="2"/>
          <w:sz w:val="24"/>
          <w:szCs w:val="28"/>
          <w:lang w:eastAsia="ru-RU"/>
        </w:rPr>
        <w:t>34. Для получения документов, указанных в подпунктах 1, 2, 4 (в части справок о доходах физического лица, иных документов) пункта 32 настоящего административного регламента, заявитель или его представитель обращается в органы (организации), иным лицам, к полномочиям (обязанностям) которых относится выдача указанных документов.</w:t>
      </w:r>
    </w:p>
    <w:p w:rsidR="00C50C69" w:rsidRPr="000E7B20" w:rsidRDefault="00C50C69" w:rsidP="00C50C69">
      <w:pPr>
        <w:autoSpaceDE w:val="0"/>
        <w:autoSpaceDN w:val="0"/>
        <w:adjustRightInd w:val="0"/>
        <w:spacing w:after="0" w:line="240" w:lineRule="auto"/>
        <w:ind w:firstLine="709"/>
        <w:jc w:val="both"/>
        <w:rPr>
          <w:rFonts w:ascii="Arial" w:hAnsi="Arial" w:cs="Arial"/>
          <w:kern w:val="2"/>
          <w:sz w:val="24"/>
          <w:szCs w:val="28"/>
        </w:rPr>
      </w:pPr>
      <w:proofErr w:type="gramStart"/>
      <w:r w:rsidRPr="000E7B20">
        <w:rPr>
          <w:rFonts w:ascii="Arial" w:eastAsia="Times New Roman" w:hAnsi="Arial" w:cs="Arial"/>
          <w:kern w:val="2"/>
          <w:sz w:val="24"/>
          <w:szCs w:val="28"/>
          <w:lang w:eastAsia="ru-RU"/>
        </w:rPr>
        <w:t xml:space="preserve">Для получения документа, указанного в подпункте 3 пункта 32 настоящего административного регламента, заявитель или его представитель вправе обратиться в </w:t>
      </w:r>
      <w:r w:rsidRPr="000E7B20">
        <w:rPr>
          <w:rFonts w:ascii="Arial" w:hAnsi="Arial" w:cs="Arial"/>
          <w:kern w:val="2"/>
          <w:sz w:val="24"/>
          <w:szCs w:val="28"/>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0E7B20">
        <w:rPr>
          <w:rFonts w:ascii="Arial" w:eastAsia="Times New Roman" w:hAnsi="Arial" w:cs="Arial"/>
          <w:kern w:val="2"/>
          <w:sz w:val="24"/>
          <w:szCs w:val="28"/>
          <w:lang w:eastAsia="ru-RU"/>
        </w:rPr>
        <w:t xml:space="preserve">с запросом </w:t>
      </w:r>
      <w:r w:rsidRPr="000E7B20">
        <w:rPr>
          <w:rFonts w:ascii="Arial" w:hAnsi="Arial" w:cs="Arial"/>
          <w:kern w:val="2"/>
          <w:sz w:val="24"/>
          <w:szCs w:val="28"/>
        </w:rPr>
        <w:t>в виде бумажного документа путем направления по почте, представления непосредственно в орган, либо через многофункциональный центр предоставления</w:t>
      </w:r>
      <w:proofErr w:type="gramEnd"/>
      <w:r w:rsidRPr="000E7B20">
        <w:rPr>
          <w:rFonts w:ascii="Arial" w:hAnsi="Arial" w:cs="Arial"/>
          <w:kern w:val="2"/>
          <w:sz w:val="24"/>
          <w:szCs w:val="28"/>
        </w:rPr>
        <w:t xml:space="preserve">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50C69" w:rsidRPr="000E7B20"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0E7B20">
        <w:rPr>
          <w:rFonts w:ascii="Arial" w:eastAsia="Times New Roman" w:hAnsi="Arial" w:cs="Arial"/>
          <w:kern w:val="2"/>
          <w:sz w:val="24"/>
          <w:szCs w:val="28"/>
          <w:lang w:eastAsia="ru-RU"/>
        </w:rPr>
        <w:t xml:space="preserve">Для получения документов, указанных в подпункте 4 (в части налоговых деклараций) пункта 32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0E7B20">
        <w:rPr>
          <w:rFonts w:ascii="Arial" w:hAnsi="Arial" w:cs="Arial"/>
          <w:kern w:val="2"/>
          <w:sz w:val="24"/>
          <w:szCs w:val="28"/>
        </w:rPr>
        <w:t xml:space="preserve">в виде бумажного документа путем направления по почте, представления непосредственно в орган, либо через МФЦ; в электронной форме с использованием </w:t>
      </w:r>
      <w:proofErr w:type="gramStart"/>
      <w:r w:rsidRPr="000E7B20">
        <w:rPr>
          <w:rFonts w:ascii="Arial" w:hAnsi="Arial" w:cs="Arial"/>
          <w:kern w:val="2"/>
          <w:sz w:val="24"/>
          <w:szCs w:val="28"/>
        </w:rPr>
        <w:t>интернет-технологий</w:t>
      </w:r>
      <w:proofErr w:type="gramEnd"/>
      <w:r w:rsidRPr="000E7B20">
        <w:rPr>
          <w:rFonts w:ascii="Arial" w:hAnsi="Arial" w:cs="Arial"/>
          <w:kern w:val="2"/>
          <w:sz w:val="24"/>
          <w:szCs w:val="28"/>
        </w:rPr>
        <w:t>, включая Единый портал государственных и муниципальных услуг (функций).</w:t>
      </w:r>
    </w:p>
    <w:p w:rsidR="00C50C69" w:rsidRPr="000E7B20" w:rsidRDefault="00C50C69" w:rsidP="00C50C69">
      <w:pPr>
        <w:autoSpaceDE w:val="0"/>
        <w:autoSpaceDN w:val="0"/>
        <w:adjustRightInd w:val="0"/>
        <w:spacing w:after="0" w:line="240" w:lineRule="auto"/>
        <w:ind w:firstLine="709"/>
        <w:jc w:val="both"/>
        <w:rPr>
          <w:rFonts w:ascii="Arial" w:hAnsi="Arial" w:cs="Arial"/>
          <w:kern w:val="2"/>
          <w:sz w:val="24"/>
          <w:szCs w:val="28"/>
        </w:rPr>
      </w:pPr>
      <w:proofErr w:type="gramStart"/>
      <w:r w:rsidRPr="000E7B20">
        <w:rPr>
          <w:rFonts w:ascii="Arial" w:eastAsia="Times New Roman" w:hAnsi="Arial" w:cs="Arial"/>
          <w:kern w:val="2"/>
          <w:sz w:val="24"/>
          <w:szCs w:val="28"/>
          <w:lang w:eastAsia="ru-RU"/>
        </w:rPr>
        <w:t>Для получения документов, указанных в подпункте 5 пункта 32 настоящего административного регламента, заявитель или его представитель обращается в</w:t>
      </w:r>
      <w:r w:rsidRPr="000E7B20">
        <w:rPr>
          <w:rFonts w:ascii="Arial" w:hAnsi="Arial" w:cs="Arial"/>
          <w:kern w:val="2"/>
          <w:sz w:val="24"/>
          <w:szCs w:val="28"/>
        </w:rPr>
        <w:t xml:space="preserve"> администрацию в порядке, предусмотренном Законом Иркутской области от 17</w:t>
      </w:r>
      <w:r w:rsidR="000E7B20" w:rsidRPr="000E7B20">
        <w:rPr>
          <w:rFonts w:ascii="Arial" w:hAnsi="Arial" w:cs="Arial"/>
          <w:kern w:val="2"/>
          <w:sz w:val="24"/>
          <w:szCs w:val="28"/>
        </w:rPr>
        <w:t>.12.</w:t>
      </w:r>
      <w:r w:rsidRPr="000E7B20">
        <w:rPr>
          <w:rFonts w:ascii="Arial" w:hAnsi="Arial" w:cs="Arial"/>
          <w:kern w:val="2"/>
          <w:sz w:val="24"/>
          <w:szCs w:val="28"/>
        </w:rPr>
        <w:t>2008</w:t>
      </w:r>
      <w:r w:rsidR="000E7B20" w:rsidRPr="000E7B20">
        <w:rPr>
          <w:rFonts w:ascii="Arial" w:hAnsi="Arial" w:cs="Arial"/>
          <w:kern w:val="2"/>
          <w:sz w:val="24"/>
          <w:szCs w:val="28"/>
        </w:rPr>
        <w:t>г. №</w:t>
      </w:r>
      <w:r w:rsidRPr="000E7B20">
        <w:rPr>
          <w:rFonts w:ascii="Arial" w:hAnsi="Arial" w:cs="Arial"/>
          <w:kern w:val="2"/>
          <w:sz w:val="24"/>
          <w:szCs w:val="28"/>
        </w:rPr>
        <w:t>125-оз «О порядке признания граждан малоимущими, порядке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предоставления гражданам по договорам</w:t>
      </w:r>
      <w:proofErr w:type="gramEnd"/>
      <w:r w:rsidRPr="000E7B20">
        <w:rPr>
          <w:rFonts w:ascii="Arial" w:hAnsi="Arial" w:cs="Arial"/>
          <w:kern w:val="2"/>
          <w:sz w:val="24"/>
          <w:szCs w:val="28"/>
        </w:rPr>
        <w:t xml:space="preserve"> социального найма жилых помещений муниципального жилищного фонда в Иркутской области».</w:t>
      </w:r>
    </w:p>
    <w:p w:rsidR="00C50C69" w:rsidRPr="000E7B20" w:rsidRDefault="00D17A43" w:rsidP="00C50C69">
      <w:pPr>
        <w:autoSpaceDE w:val="0"/>
        <w:autoSpaceDN w:val="0"/>
        <w:adjustRightInd w:val="0"/>
        <w:spacing w:after="0" w:line="240" w:lineRule="auto"/>
        <w:ind w:firstLine="709"/>
        <w:jc w:val="both"/>
        <w:rPr>
          <w:rFonts w:ascii="Arial" w:hAnsi="Arial" w:cs="Arial"/>
          <w:kern w:val="2"/>
          <w:sz w:val="24"/>
          <w:szCs w:val="28"/>
        </w:rPr>
      </w:pPr>
      <w:r w:rsidRPr="000E7B20">
        <w:rPr>
          <w:rFonts w:ascii="Arial" w:hAnsi="Arial" w:cs="Arial"/>
          <w:kern w:val="2"/>
          <w:sz w:val="24"/>
          <w:szCs w:val="28"/>
        </w:rPr>
        <w:t xml:space="preserve">35. </w:t>
      </w:r>
      <w:r w:rsidR="00C50C69" w:rsidRPr="000E7B20">
        <w:rPr>
          <w:rFonts w:ascii="Arial" w:hAnsi="Arial" w:cs="Arial"/>
          <w:kern w:val="2"/>
          <w:sz w:val="24"/>
          <w:szCs w:val="28"/>
        </w:rPr>
        <w:t>Заявитель или его представитель вправе представить в администрацию документы, указанные в пункте 32 настоящего административного регламента, способами, установленными в пункте 29 настоящего административного регламента.</w:t>
      </w:r>
    </w:p>
    <w:p w:rsidR="00C50C69" w:rsidRPr="000E7B20" w:rsidRDefault="00C50C69" w:rsidP="00D17A43">
      <w:pPr>
        <w:autoSpaceDE w:val="0"/>
        <w:autoSpaceDN w:val="0"/>
        <w:adjustRightInd w:val="0"/>
        <w:spacing w:after="0" w:line="240" w:lineRule="auto"/>
        <w:ind w:firstLine="709"/>
        <w:jc w:val="center"/>
        <w:rPr>
          <w:rFonts w:ascii="Arial" w:eastAsia="Times New Roman" w:hAnsi="Arial" w:cs="Arial"/>
          <w:kern w:val="2"/>
          <w:sz w:val="24"/>
          <w:szCs w:val="28"/>
          <w:lang w:eastAsia="ru-RU"/>
        </w:rPr>
      </w:pPr>
    </w:p>
    <w:p w:rsidR="00C50C69" w:rsidRPr="000E7B20" w:rsidRDefault="00C50C69" w:rsidP="00C50C69">
      <w:pPr>
        <w:keepNext/>
        <w:autoSpaceDE w:val="0"/>
        <w:autoSpaceDN w:val="0"/>
        <w:adjustRightInd w:val="0"/>
        <w:spacing w:after="0" w:line="240" w:lineRule="auto"/>
        <w:jc w:val="center"/>
        <w:rPr>
          <w:rFonts w:ascii="Arial" w:eastAsia="Times New Roman" w:hAnsi="Arial" w:cs="Arial"/>
          <w:kern w:val="2"/>
          <w:sz w:val="24"/>
          <w:szCs w:val="28"/>
          <w:lang w:eastAsia="ru-RU"/>
        </w:rPr>
      </w:pPr>
      <w:r w:rsidRPr="000E7B20">
        <w:rPr>
          <w:rFonts w:ascii="Arial" w:eastAsia="Times New Roman" w:hAnsi="Arial" w:cs="Arial"/>
          <w:kern w:val="2"/>
          <w:sz w:val="24"/>
          <w:szCs w:val="28"/>
          <w:lang w:eastAsia="ru-RU"/>
        </w:rPr>
        <w:lastRenderedPageBreak/>
        <w:t>Глава 11</w:t>
      </w:r>
      <w:r w:rsidR="00D17A43" w:rsidRPr="000E7B20">
        <w:rPr>
          <w:rFonts w:ascii="Arial" w:eastAsia="Times New Roman" w:hAnsi="Arial" w:cs="Arial"/>
          <w:kern w:val="2"/>
          <w:sz w:val="24"/>
          <w:szCs w:val="28"/>
          <w:lang w:eastAsia="ru-RU"/>
        </w:rPr>
        <w:t xml:space="preserve">. Запрет требовать от заявителя представления документов и </w:t>
      </w:r>
      <w:r w:rsidRPr="000E7B20">
        <w:rPr>
          <w:rFonts w:ascii="Arial" w:eastAsia="Times New Roman" w:hAnsi="Arial" w:cs="Arial"/>
          <w:kern w:val="2"/>
          <w:sz w:val="24"/>
          <w:szCs w:val="28"/>
          <w:lang w:eastAsia="ru-RU"/>
        </w:rPr>
        <w:t>информации</w:t>
      </w:r>
    </w:p>
    <w:p w:rsidR="00C50C69" w:rsidRPr="000E7B20" w:rsidRDefault="00C50C69" w:rsidP="00D17A43">
      <w:pPr>
        <w:keepNext/>
        <w:autoSpaceDE w:val="0"/>
        <w:autoSpaceDN w:val="0"/>
        <w:adjustRightInd w:val="0"/>
        <w:spacing w:after="0" w:line="240" w:lineRule="auto"/>
        <w:ind w:firstLine="709"/>
        <w:jc w:val="center"/>
        <w:rPr>
          <w:rFonts w:ascii="Arial" w:eastAsia="Times New Roman" w:hAnsi="Arial" w:cs="Arial"/>
          <w:kern w:val="2"/>
          <w:sz w:val="24"/>
          <w:szCs w:val="28"/>
          <w:u w:val="single"/>
          <w:lang w:eastAsia="ru-RU"/>
        </w:rPr>
      </w:pPr>
    </w:p>
    <w:p w:rsidR="00C50C69" w:rsidRPr="000E7B20" w:rsidRDefault="00C50C69" w:rsidP="00C50C6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E7B20">
        <w:rPr>
          <w:rFonts w:ascii="Arial" w:eastAsia="Calibri" w:hAnsi="Arial" w:cs="Arial"/>
          <w:kern w:val="2"/>
          <w:sz w:val="24"/>
          <w:szCs w:val="28"/>
          <w:lang w:eastAsia="ru-RU"/>
        </w:rPr>
        <w:t>36</w:t>
      </w:r>
      <w:r w:rsidR="00D17A43" w:rsidRPr="000E7B20">
        <w:rPr>
          <w:rFonts w:ascii="Arial" w:eastAsia="Calibri" w:hAnsi="Arial" w:cs="Arial"/>
          <w:kern w:val="2"/>
          <w:sz w:val="24"/>
          <w:szCs w:val="28"/>
          <w:lang w:eastAsia="ru-RU"/>
        </w:rPr>
        <w:t xml:space="preserve">. </w:t>
      </w:r>
      <w:r w:rsidRPr="000E7B20">
        <w:rPr>
          <w:rFonts w:ascii="Arial" w:eastAsia="Calibri" w:hAnsi="Arial" w:cs="Arial"/>
          <w:kern w:val="2"/>
          <w:sz w:val="24"/>
          <w:szCs w:val="28"/>
          <w:lang w:eastAsia="ru-RU"/>
        </w:rPr>
        <w:t>Администрация при предоставлении муниципальной услуги не вправе требовать от заявителей или их представителей:</w:t>
      </w:r>
    </w:p>
    <w:p w:rsidR="00C50C69" w:rsidRPr="000E7B20" w:rsidRDefault="00C50C69" w:rsidP="00C50C6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E7B20">
        <w:rPr>
          <w:rFonts w:ascii="Arial" w:eastAsia="Calibri" w:hAnsi="Arial" w:cs="Arial"/>
          <w:kern w:val="2"/>
          <w:sz w:val="24"/>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0C69" w:rsidRPr="000E7B20" w:rsidRDefault="00C50C69" w:rsidP="00C50C69">
      <w:pPr>
        <w:autoSpaceDE w:val="0"/>
        <w:autoSpaceDN w:val="0"/>
        <w:adjustRightInd w:val="0"/>
        <w:spacing w:after="0" w:line="240" w:lineRule="auto"/>
        <w:ind w:firstLine="709"/>
        <w:jc w:val="both"/>
        <w:rPr>
          <w:rFonts w:ascii="Arial" w:eastAsia="Calibri" w:hAnsi="Arial" w:cs="Arial"/>
          <w:kern w:val="2"/>
          <w:sz w:val="24"/>
          <w:szCs w:val="28"/>
          <w:lang w:eastAsia="ru-RU"/>
        </w:rPr>
      </w:pPr>
      <w:proofErr w:type="gramStart"/>
      <w:r w:rsidRPr="000E7B20">
        <w:rPr>
          <w:rFonts w:ascii="Arial" w:eastAsia="Calibri" w:hAnsi="Arial" w:cs="Arial"/>
          <w:kern w:val="2"/>
          <w:sz w:val="24"/>
          <w:szCs w:val="28"/>
          <w:lang w:eastAsia="ru-RU"/>
        </w:rPr>
        <w:t>2) представления документов и информации, в том числе подтверждающих внесение заяв</w:t>
      </w:r>
      <w:r w:rsidR="00D17A43" w:rsidRPr="000E7B20">
        <w:rPr>
          <w:rFonts w:ascii="Arial" w:eastAsia="Calibri" w:hAnsi="Arial" w:cs="Arial"/>
          <w:kern w:val="2"/>
          <w:sz w:val="24"/>
          <w:szCs w:val="28"/>
          <w:lang w:eastAsia="ru-RU"/>
        </w:rPr>
        <w:t xml:space="preserve">ителем платы за предоставление </w:t>
      </w:r>
      <w:r w:rsidRPr="000E7B20">
        <w:rPr>
          <w:rFonts w:ascii="Arial" w:eastAsia="Calibri" w:hAnsi="Arial" w:cs="Arial"/>
          <w:kern w:val="2"/>
          <w:sz w:val="24"/>
          <w:szCs w:val="28"/>
          <w:lang w:eastAsia="ru-RU"/>
        </w:rPr>
        <w:t>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0E7B20">
        <w:rPr>
          <w:rFonts w:ascii="Arial" w:eastAsia="Calibri" w:hAnsi="Arial" w:cs="Arial"/>
          <w:kern w:val="2"/>
          <w:sz w:val="24"/>
          <w:szCs w:val="28"/>
          <w:lang w:eastAsia="ru-RU"/>
        </w:rPr>
        <w:t xml:space="preserve"> исключением документов, включенных в определенный частью 6 статьи 7 Федерального закона от 27</w:t>
      </w:r>
      <w:r w:rsidR="000E7B20" w:rsidRPr="000E7B20">
        <w:rPr>
          <w:rFonts w:ascii="Arial" w:eastAsia="Calibri" w:hAnsi="Arial" w:cs="Arial"/>
          <w:kern w:val="2"/>
          <w:sz w:val="24"/>
          <w:szCs w:val="28"/>
          <w:lang w:eastAsia="ru-RU"/>
        </w:rPr>
        <w:t>.07.</w:t>
      </w:r>
      <w:r w:rsidRPr="000E7B20">
        <w:rPr>
          <w:rFonts w:ascii="Arial" w:eastAsia="Calibri" w:hAnsi="Arial" w:cs="Arial"/>
          <w:kern w:val="2"/>
          <w:sz w:val="24"/>
          <w:szCs w:val="28"/>
          <w:lang w:eastAsia="ru-RU"/>
        </w:rPr>
        <w:t>2010</w:t>
      </w:r>
      <w:r w:rsidR="000E7B20" w:rsidRPr="000E7B20">
        <w:rPr>
          <w:rFonts w:ascii="Arial" w:eastAsia="Calibri" w:hAnsi="Arial" w:cs="Arial"/>
          <w:kern w:val="2"/>
          <w:sz w:val="24"/>
          <w:szCs w:val="28"/>
          <w:lang w:eastAsia="ru-RU"/>
        </w:rPr>
        <w:t>г. №</w:t>
      </w:r>
      <w:r w:rsidRPr="000E7B20">
        <w:rPr>
          <w:rFonts w:ascii="Arial" w:eastAsia="Calibri" w:hAnsi="Arial" w:cs="Arial"/>
          <w:kern w:val="2"/>
          <w:sz w:val="24"/>
          <w:szCs w:val="28"/>
          <w:lang w:eastAsia="ru-RU"/>
        </w:rPr>
        <w:t>210</w:t>
      </w:r>
      <w:r w:rsidR="00D17A43" w:rsidRPr="000E7B20">
        <w:rPr>
          <w:rFonts w:ascii="Arial" w:eastAsia="Calibri" w:hAnsi="Arial" w:cs="Arial"/>
          <w:kern w:val="2"/>
          <w:sz w:val="24"/>
          <w:szCs w:val="28"/>
          <w:lang w:eastAsia="ru-RU"/>
        </w:rPr>
        <w:t>-</w:t>
      </w:r>
      <w:r w:rsidRPr="000E7B20">
        <w:rPr>
          <w:rFonts w:ascii="Arial" w:eastAsia="Calibri" w:hAnsi="Arial" w:cs="Arial"/>
          <w:kern w:val="2"/>
          <w:sz w:val="24"/>
          <w:szCs w:val="28"/>
          <w:lang w:eastAsia="ru-RU"/>
        </w:rPr>
        <w:t>ФЗ «Об организации предоставления государственных и муниципальных услуг» перечень документов;</w:t>
      </w:r>
    </w:p>
    <w:p w:rsidR="00C50C69" w:rsidRPr="000E7B20" w:rsidRDefault="00C50C69" w:rsidP="00C50C6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E7B20">
        <w:rPr>
          <w:rFonts w:ascii="Arial" w:eastAsia="Calibri" w:hAnsi="Arial" w:cs="Arial"/>
          <w:kern w:val="2"/>
          <w:sz w:val="24"/>
          <w:szCs w:val="28"/>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0C69" w:rsidRPr="000E7B20" w:rsidRDefault="00C50C69" w:rsidP="00C50C6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E7B20">
        <w:rPr>
          <w:rFonts w:ascii="Arial" w:eastAsia="Calibri" w:hAnsi="Arial" w:cs="Arial"/>
          <w:kern w:val="2"/>
          <w:sz w:val="24"/>
          <w:szCs w:val="28"/>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C50C69" w:rsidRPr="000E7B20" w:rsidRDefault="00C50C69" w:rsidP="00C50C6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E7B20">
        <w:rPr>
          <w:rFonts w:ascii="Arial" w:eastAsia="Calibri" w:hAnsi="Arial" w:cs="Arial"/>
          <w:kern w:val="2"/>
          <w:sz w:val="24"/>
          <w:szCs w:val="28"/>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0C69" w:rsidRPr="000E7B20" w:rsidRDefault="00C50C69" w:rsidP="00C50C6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E7B20">
        <w:rPr>
          <w:rFonts w:ascii="Arial" w:eastAsia="Calibri" w:hAnsi="Arial" w:cs="Arial"/>
          <w:kern w:val="2"/>
          <w:sz w:val="24"/>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w:t>
      </w:r>
      <w:r w:rsidR="00D17A43" w:rsidRPr="000E7B20">
        <w:rPr>
          <w:rFonts w:ascii="Arial" w:eastAsia="Calibri" w:hAnsi="Arial" w:cs="Arial"/>
          <w:kern w:val="2"/>
          <w:sz w:val="24"/>
          <w:szCs w:val="28"/>
          <w:lang w:eastAsia="ru-RU"/>
        </w:rPr>
        <w:t>ения муниципальной услуги, либо</w:t>
      </w:r>
      <w:r w:rsidRPr="000E7B20">
        <w:rPr>
          <w:rFonts w:ascii="Arial" w:eastAsia="Calibri" w:hAnsi="Arial" w:cs="Arial"/>
          <w:kern w:val="2"/>
          <w:sz w:val="24"/>
          <w:szCs w:val="28"/>
          <w:lang w:eastAsia="ru-RU"/>
        </w:rPr>
        <w:t xml:space="preserve"> в предоставлении муниципальной услуги;</w:t>
      </w:r>
    </w:p>
    <w:p w:rsidR="00C50C69" w:rsidRPr="000E7B20" w:rsidRDefault="00C50C69" w:rsidP="00C50C6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0E7B20">
        <w:rPr>
          <w:rFonts w:ascii="Arial" w:eastAsia="Calibri" w:hAnsi="Arial" w:cs="Arial"/>
          <w:kern w:val="2"/>
          <w:sz w:val="24"/>
          <w:szCs w:val="28"/>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50C69" w:rsidRPr="000E7B20" w:rsidRDefault="00C50C69" w:rsidP="00C50C69">
      <w:pPr>
        <w:keepNext/>
        <w:autoSpaceDE w:val="0"/>
        <w:autoSpaceDN w:val="0"/>
        <w:adjustRightInd w:val="0"/>
        <w:spacing w:after="0" w:line="240" w:lineRule="auto"/>
        <w:jc w:val="center"/>
        <w:rPr>
          <w:rFonts w:ascii="Arial" w:eastAsia="Times New Roman" w:hAnsi="Arial" w:cs="Arial"/>
          <w:kern w:val="2"/>
          <w:sz w:val="24"/>
          <w:szCs w:val="28"/>
          <w:lang w:eastAsia="ru-RU"/>
        </w:rPr>
      </w:pPr>
    </w:p>
    <w:p w:rsidR="00C50C69" w:rsidRPr="000E7B20" w:rsidRDefault="00C50C69" w:rsidP="00C50C69">
      <w:pPr>
        <w:keepNext/>
        <w:autoSpaceDE w:val="0"/>
        <w:autoSpaceDN w:val="0"/>
        <w:adjustRightInd w:val="0"/>
        <w:spacing w:after="0" w:line="240" w:lineRule="auto"/>
        <w:jc w:val="center"/>
        <w:rPr>
          <w:rFonts w:ascii="Arial" w:eastAsia="Times New Roman" w:hAnsi="Arial" w:cs="Arial"/>
          <w:kern w:val="2"/>
          <w:sz w:val="24"/>
          <w:szCs w:val="28"/>
          <w:lang w:eastAsia="ru-RU"/>
        </w:rPr>
      </w:pPr>
      <w:r w:rsidRPr="000E7B20">
        <w:rPr>
          <w:rFonts w:ascii="Arial" w:eastAsia="Times New Roman" w:hAnsi="Arial" w:cs="Arial"/>
          <w:kern w:val="2"/>
          <w:sz w:val="24"/>
          <w:szCs w:val="28"/>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C50C69" w:rsidRPr="000E7B20" w:rsidRDefault="00C50C69" w:rsidP="00C50C69">
      <w:pPr>
        <w:keepNext/>
        <w:autoSpaceDE w:val="0"/>
        <w:autoSpaceDN w:val="0"/>
        <w:adjustRightInd w:val="0"/>
        <w:spacing w:after="0" w:line="240" w:lineRule="auto"/>
        <w:jc w:val="center"/>
        <w:rPr>
          <w:rFonts w:ascii="Arial" w:eastAsia="Times New Roman" w:hAnsi="Arial" w:cs="Arial"/>
          <w:kern w:val="2"/>
          <w:sz w:val="24"/>
          <w:szCs w:val="28"/>
          <w:lang w:eastAsia="ru-RU"/>
        </w:rPr>
      </w:pPr>
    </w:p>
    <w:p w:rsidR="00C50C69" w:rsidRPr="000E7B20"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E7B20">
        <w:rPr>
          <w:rFonts w:ascii="Arial" w:eastAsia="Times New Roman" w:hAnsi="Arial" w:cs="Arial"/>
          <w:kern w:val="2"/>
          <w:sz w:val="24"/>
          <w:szCs w:val="28"/>
          <w:lang w:eastAsia="ru-RU"/>
        </w:rPr>
        <w:t>37. Основаниями для отказа в приеме документов являются:</w:t>
      </w:r>
    </w:p>
    <w:p w:rsidR="00C50C69" w:rsidRPr="000E7B20"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E7B20">
        <w:rPr>
          <w:rFonts w:ascii="Arial" w:eastAsia="Times New Roman" w:hAnsi="Arial" w:cs="Arial"/>
          <w:kern w:val="2"/>
          <w:sz w:val="24"/>
          <w:szCs w:val="28"/>
          <w:lang w:eastAsia="ru-RU"/>
        </w:rPr>
        <w:t>1) непредставление заявителем или его представителем хотя бы одного из документов, указанных в пунктах 24, 25 настоящего административного регламента;</w:t>
      </w:r>
    </w:p>
    <w:p w:rsidR="00C50C69" w:rsidRPr="000E7B20"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E7B20">
        <w:rPr>
          <w:rFonts w:ascii="Arial" w:eastAsia="Times New Roman" w:hAnsi="Arial" w:cs="Arial"/>
          <w:kern w:val="2"/>
          <w:sz w:val="24"/>
          <w:szCs w:val="28"/>
          <w:lang w:eastAsia="ru-RU"/>
        </w:rPr>
        <w:t>2)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C50C69" w:rsidRPr="000E7B20"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E7B20">
        <w:rPr>
          <w:rFonts w:ascii="Arial" w:eastAsia="Times New Roman" w:hAnsi="Arial" w:cs="Arial"/>
          <w:kern w:val="2"/>
          <w:sz w:val="24"/>
          <w:szCs w:val="28"/>
          <w:lang w:eastAsia="ru-RU"/>
        </w:rPr>
        <w:lastRenderedPageBreak/>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C50C69" w:rsidRPr="000E7B20" w:rsidRDefault="00C37D01"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E7B20">
        <w:rPr>
          <w:rFonts w:ascii="Arial" w:eastAsia="Times New Roman" w:hAnsi="Arial" w:cs="Arial"/>
          <w:kern w:val="2"/>
          <w:sz w:val="24"/>
          <w:szCs w:val="28"/>
          <w:lang w:eastAsia="ru-RU"/>
        </w:rPr>
        <w:t xml:space="preserve">38. </w:t>
      </w:r>
      <w:r w:rsidR="00C50C69" w:rsidRPr="000E7B20">
        <w:rPr>
          <w:rFonts w:ascii="Arial" w:eastAsia="Times New Roman" w:hAnsi="Arial" w:cs="Arial"/>
          <w:kern w:val="2"/>
          <w:sz w:val="24"/>
          <w:szCs w:val="28"/>
          <w:lang w:eastAsia="ru-RU"/>
        </w:rPr>
        <w:t>В случае установления оснований для отказа в принятии документов должностное лицо администрации совершает действия по уведомлению заявителя или его представителя в порядке, предусмотренном</w:t>
      </w:r>
      <w:r w:rsidR="00C50C69" w:rsidRPr="000E7B20">
        <w:rPr>
          <w:rFonts w:ascii="Arial" w:eastAsia="Times New Roman" w:hAnsi="Arial" w:cs="Arial"/>
          <w:color w:val="FF0000"/>
          <w:kern w:val="2"/>
          <w:sz w:val="24"/>
          <w:szCs w:val="28"/>
          <w:lang w:eastAsia="ru-RU"/>
        </w:rPr>
        <w:t xml:space="preserve"> </w:t>
      </w:r>
      <w:r w:rsidR="00C50C69" w:rsidRPr="000E7B20">
        <w:rPr>
          <w:rFonts w:ascii="Arial" w:eastAsia="Times New Roman" w:hAnsi="Arial" w:cs="Arial"/>
          <w:kern w:val="2"/>
          <w:sz w:val="24"/>
          <w:szCs w:val="28"/>
          <w:lang w:eastAsia="ru-RU"/>
        </w:rPr>
        <w:t>пунктом 8</w:t>
      </w:r>
      <w:r w:rsidR="004117E0" w:rsidRPr="000E7B20">
        <w:rPr>
          <w:rFonts w:ascii="Arial" w:eastAsia="Times New Roman" w:hAnsi="Arial" w:cs="Arial"/>
          <w:kern w:val="2"/>
          <w:sz w:val="24"/>
          <w:szCs w:val="28"/>
          <w:lang w:eastAsia="ru-RU"/>
        </w:rPr>
        <w:t>5</w:t>
      </w:r>
      <w:r w:rsidR="00C50C69" w:rsidRPr="000E7B20">
        <w:rPr>
          <w:rFonts w:ascii="Arial" w:eastAsia="Times New Roman" w:hAnsi="Arial" w:cs="Arial"/>
          <w:kern w:val="2"/>
          <w:sz w:val="24"/>
          <w:szCs w:val="28"/>
          <w:lang w:eastAsia="ru-RU"/>
        </w:rPr>
        <w:t xml:space="preserve"> настоящего административного регламента.</w:t>
      </w:r>
    </w:p>
    <w:p w:rsidR="00C50C69" w:rsidRPr="000E7B20" w:rsidRDefault="00C37D01"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E7B20">
        <w:rPr>
          <w:rFonts w:ascii="Arial" w:eastAsia="Times New Roman" w:hAnsi="Arial" w:cs="Arial"/>
          <w:kern w:val="2"/>
          <w:sz w:val="24"/>
          <w:szCs w:val="28"/>
          <w:lang w:eastAsia="ru-RU"/>
        </w:rPr>
        <w:t xml:space="preserve">39. </w:t>
      </w:r>
      <w:r w:rsidR="00C50C69" w:rsidRPr="000E7B20">
        <w:rPr>
          <w:rFonts w:ascii="Arial" w:eastAsia="Times New Roman" w:hAnsi="Arial" w:cs="Arial"/>
          <w:kern w:val="2"/>
          <w:sz w:val="24"/>
          <w:szCs w:val="28"/>
          <w:lang w:eastAsia="ru-RU"/>
        </w:rPr>
        <w:t>Отказ в приеме документов не препятствует повторному обращению заявителем или его представителем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C50C69" w:rsidRPr="000E7B20" w:rsidRDefault="00C50C69" w:rsidP="00C37D01">
      <w:pPr>
        <w:autoSpaceDE w:val="0"/>
        <w:autoSpaceDN w:val="0"/>
        <w:adjustRightInd w:val="0"/>
        <w:spacing w:after="0" w:line="240" w:lineRule="auto"/>
        <w:ind w:firstLine="709"/>
        <w:jc w:val="center"/>
        <w:rPr>
          <w:rFonts w:ascii="Arial" w:eastAsia="Times New Roman" w:hAnsi="Arial" w:cs="Arial"/>
          <w:kern w:val="2"/>
          <w:sz w:val="24"/>
          <w:szCs w:val="28"/>
          <w:lang w:eastAsia="ru-RU"/>
        </w:rPr>
      </w:pPr>
    </w:p>
    <w:p w:rsidR="00C50C69" w:rsidRPr="000E7B20" w:rsidRDefault="00C50C69" w:rsidP="00C37D01">
      <w:pPr>
        <w:keepNext/>
        <w:autoSpaceDE w:val="0"/>
        <w:autoSpaceDN w:val="0"/>
        <w:adjustRightInd w:val="0"/>
        <w:spacing w:after="0" w:line="240" w:lineRule="auto"/>
        <w:jc w:val="center"/>
        <w:rPr>
          <w:rFonts w:ascii="Arial" w:eastAsia="Times New Roman" w:hAnsi="Arial" w:cs="Arial"/>
          <w:kern w:val="2"/>
          <w:sz w:val="24"/>
          <w:szCs w:val="28"/>
          <w:lang w:eastAsia="ru-RU"/>
        </w:rPr>
      </w:pPr>
      <w:r w:rsidRPr="000E7B20">
        <w:rPr>
          <w:rFonts w:ascii="Arial" w:eastAsia="Times New Roman" w:hAnsi="Arial" w:cs="Arial"/>
          <w:kern w:val="2"/>
          <w:sz w:val="24"/>
          <w:szCs w:val="28"/>
          <w:lang w:eastAsia="ru-RU"/>
        </w:rPr>
        <w:t>Глава 13. Исчерпывающий перечень оснований для приостановления</w:t>
      </w:r>
      <w:r w:rsidR="00C37D01" w:rsidRPr="000E7B20">
        <w:rPr>
          <w:rFonts w:ascii="Arial" w:eastAsia="Times New Roman" w:hAnsi="Arial" w:cs="Arial"/>
          <w:kern w:val="2"/>
          <w:sz w:val="24"/>
          <w:szCs w:val="28"/>
          <w:lang w:eastAsia="ru-RU"/>
        </w:rPr>
        <w:t xml:space="preserve"> </w:t>
      </w:r>
      <w:r w:rsidRPr="000E7B20">
        <w:rPr>
          <w:rFonts w:ascii="Arial" w:eastAsia="Times New Roman" w:hAnsi="Arial" w:cs="Arial"/>
          <w:kern w:val="2"/>
          <w:sz w:val="24"/>
          <w:szCs w:val="28"/>
          <w:lang w:eastAsia="ru-RU"/>
        </w:rPr>
        <w:t>или отказа в предоставлении муниципальной услуги</w:t>
      </w:r>
    </w:p>
    <w:p w:rsidR="00C50C69" w:rsidRPr="000E7B20" w:rsidRDefault="00C50C69" w:rsidP="00C50C69">
      <w:pPr>
        <w:keepNext/>
        <w:autoSpaceDE w:val="0"/>
        <w:autoSpaceDN w:val="0"/>
        <w:adjustRightInd w:val="0"/>
        <w:spacing w:after="0" w:line="240" w:lineRule="auto"/>
        <w:jc w:val="center"/>
        <w:rPr>
          <w:rFonts w:ascii="Arial" w:eastAsia="Times New Roman" w:hAnsi="Arial" w:cs="Arial"/>
          <w:kern w:val="2"/>
          <w:sz w:val="24"/>
          <w:szCs w:val="28"/>
          <w:lang w:eastAsia="ru-RU"/>
        </w:rPr>
      </w:pPr>
    </w:p>
    <w:p w:rsidR="00C50C69" w:rsidRPr="000E7B20" w:rsidRDefault="00C50C69" w:rsidP="00C50C69">
      <w:pPr>
        <w:pStyle w:val="ac"/>
        <w:ind w:firstLine="709"/>
        <w:jc w:val="both"/>
        <w:rPr>
          <w:rFonts w:ascii="Arial" w:hAnsi="Arial" w:cs="Arial"/>
          <w:kern w:val="2"/>
          <w:sz w:val="24"/>
          <w:szCs w:val="28"/>
        </w:rPr>
      </w:pPr>
      <w:r w:rsidRPr="000E7B20">
        <w:rPr>
          <w:rFonts w:ascii="Arial" w:eastAsia="Times New Roman" w:hAnsi="Arial" w:cs="Arial"/>
          <w:kern w:val="2"/>
          <w:sz w:val="24"/>
          <w:szCs w:val="28"/>
          <w:lang w:eastAsia="ru-RU"/>
        </w:rPr>
        <w:t xml:space="preserve">40. </w:t>
      </w:r>
      <w:r w:rsidRPr="000E7B20">
        <w:rPr>
          <w:rFonts w:ascii="Arial" w:hAnsi="Arial" w:cs="Arial"/>
          <w:kern w:val="2"/>
          <w:sz w:val="24"/>
          <w:szCs w:val="28"/>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50C69" w:rsidRPr="000E7B20"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E7B20">
        <w:rPr>
          <w:rFonts w:ascii="Arial" w:eastAsia="Times New Roman" w:hAnsi="Arial" w:cs="Arial"/>
          <w:kern w:val="2"/>
          <w:sz w:val="24"/>
          <w:szCs w:val="28"/>
          <w:lang w:eastAsia="ru-RU"/>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C50C69" w:rsidRPr="000E7B20" w:rsidRDefault="00C50C69" w:rsidP="00C37D01">
      <w:pPr>
        <w:autoSpaceDE w:val="0"/>
        <w:autoSpaceDN w:val="0"/>
        <w:adjustRightInd w:val="0"/>
        <w:spacing w:after="0" w:line="240" w:lineRule="auto"/>
        <w:ind w:firstLine="540"/>
        <w:jc w:val="center"/>
        <w:outlineLvl w:val="0"/>
        <w:rPr>
          <w:rFonts w:ascii="Arial" w:hAnsi="Arial" w:cs="Arial"/>
          <w:bCs/>
          <w:kern w:val="2"/>
          <w:sz w:val="24"/>
          <w:szCs w:val="28"/>
        </w:rPr>
      </w:pPr>
    </w:p>
    <w:p w:rsidR="00C50C69" w:rsidRPr="000E7B20" w:rsidRDefault="00C50C69" w:rsidP="00C37D0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0E7B20">
        <w:rPr>
          <w:rFonts w:ascii="Arial" w:eastAsia="Times New Roman" w:hAnsi="Arial" w:cs="Arial"/>
          <w:kern w:val="2"/>
          <w:sz w:val="24"/>
          <w:szCs w:val="28"/>
          <w:lang w:eastAsia="ru-RU"/>
        </w:rPr>
        <w:t>Глава 14. Перечень услуг</w:t>
      </w:r>
      <w:r w:rsidR="00C37D01" w:rsidRPr="000E7B20">
        <w:rPr>
          <w:rFonts w:ascii="Arial" w:eastAsia="Times New Roman" w:hAnsi="Arial" w:cs="Arial"/>
          <w:kern w:val="2"/>
          <w:sz w:val="24"/>
          <w:szCs w:val="28"/>
          <w:lang w:eastAsia="ru-RU"/>
        </w:rPr>
        <w:t xml:space="preserve">, которые являются необходимыми </w:t>
      </w:r>
      <w:r w:rsidRPr="000E7B20">
        <w:rPr>
          <w:rFonts w:ascii="Arial" w:eastAsia="Times New Roman" w:hAnsi="Arial" w:cs="Arial"/>
          <w:kern w:val="2"/>
          <w:sz w:val="24"/>
          <w:szCs w:val="28"/>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0C69" w:rsidRPr="000E7B20" w:rsidRDefault="00C50C69" w:rsidP="00C37D01">
      <w:pPr>
        <w:keepNext/>
        <w:keepLines/>
        <w:autoSpaceDE w:val="0"/>
        <w:autoSpaceDN w:val="0"/>
        <w:adjustRightInd w:val="0"/>
        <w:spacing w:after="0" w:line="240" w:lineRule="auto"/>
        <w:ind w:firstLine="720"/>
        <w:jc w:val="center"/>
        <w:rPr>
          <w:rFonts w:ascii="Arial" w:eastAsia="Times New Roman" w:hAnsi="Arial" w:cs="Arial"/>
          <w:kern w:val="2"/>
          <w:sz w:val="24"/>
          <w:szCs w:val="28"/>
          <w:lang w:eastAsia="ru-RU"/>
        </w:rPr>
      </w:pPr>
    </w:p>
    <w:p w:rsidR="00C50C69" w:rsidRPr="000E7B20" w:rsidRDefault="00C37D01" w:rsidP="00C50C69">
      <w:pPr>
        <w:autoSpaceDE w:val="0"/>
        <w:autoSpaceDN w:val="0"/>
        <w:adjustRightInd w:val="0"/>
        <w:spacing w:after="0" w:line="240" w:lineRule="auto"/>
        <w:ind w:firstLine="709"/>
        <w:jc w:val="both"/>
        <w:rPr>
          <w:rFonts w:ascii="Arial" w:hAnsi="Arial" w:cs="Arial"/>
          <w:kern w:val="2"/>
          <w:sz w:val="24"/>
          <w:szCs w:val="28"/>
        </w:rPr>
      </w:pPr>
      <w:r w:rsidRPr="000E7B20">
        <w:rPr>
          <w:rFonts w:ascii="Arial" w:eastAsia="Times New Roman" w:hAnsi="Arial" w:cs="Arial"/>
          <w:kern w:val="2"/>
          <w:sz w:val="24"/>
          <w:szCs w:val="28"/>
          <w:lang w:eastAsia="ru-RU"/>
        </w:rPr>
        <w:t xml:space="preserve">42. </w:t>
      </w:r>
      <w:proofErr w:type="gramStart"/>
      <w:r w:rsidR="00C50C69" w:rsidRPr="000E7B20">
        <w:rPr>
          <w:rFonts w:ascii="Arial" w:eastAsia="Times New Roman" w:hAnsi="Arial" w:cs="Arial"/>
          <w:kern w:val="2"/>
          <w:sz w:val="24"/>
          <w:szCs w:val="28"/>
          <w:lang w:eastAsia="ru-RU"/>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0E7B20">
        <w:rPr>
          <w:rFonts w:ascii="Arial" w:eastAsia="Times New Roman" w:hAnsi="Arial" w:cs="Arial"/>
          <w:kern w:val="2"/>
          <w:sz w:val="24"/>
          <w:szCs w:val="28"/>
          <w:lang w:eastAsia="ru-RU"/>
        </w:rPr>
        <w:t>Думы Тальниковского муниципального образования от 26.11.2012</w:t>
      </w:r>
      <w:r w:rsidR="000E7B20" w:rsidRPr="000E7B20">
        <w:rPr>
          <w:rFonts w:ascii="Arial" w:eastAsia="Times New Roman" w:hAnsi="Arial" w:cs="Arial"/>
          <w:kern w:val="2"/>
          <w:sz w:val="24"/>
          <w:szCs w:val="28"/>
          <w:lang w:eastAsia="ru-RU"/>
        </w:rPr>
        <w:t>г. №</w:t>
      </w:r>
      <w:r w:rsidRPr="000E7B20">
        <w:rPr>
          <w:rFonts w:ascii="Arial" w:eastAsia="Times New Roman" w:hAnsi="Arial" w:cs="Arial"/>
          <w:kern w:val="2"/>
          <w:sz w:val="24"/>
          <w:szCs w:val="28"/>
          <w:lang w:eastAsia="ru-RU"/>
        </w:rPr>
        <w:t>37, услугой, которая являе</w:t>
      </w:r>
      <w:r w:rsidR="00C50C69" w:rsidRPr="000E7B20">
        <w:rPr>
          <w:rFonts w:ascii="Arial" w:eastAsia="Times New Roman" w:hAnsi="Arial" w:cs="Arial"/>
          <w:kern w:val="2"/>
          <w:sz w:val="24"/>
          <w:szCs w:val="28"/>
          <w:lang w:eastAsia="ru-RU"/>
        </w:rPr>
        <w:t xml:space="preserve">тся необходимой и обязательной для предоставления муниципальной услуги, является </w:t>
      </w:r>
      <w:r w:rsidR="00C50C69" w:rsidRPr="000E7B20">
        <w:rPr>
          <w:rFonts w:ascii="Arial" w:hAnsi="Arial" w:cs="Arial"/>
          <w:kern w:val="2"/>
          <w:sz w:val="24"/>
          <w:szCs w:val="28"/>
        </w:rPr>
        <w:t>выдача органом (организацией) по государственному техническому учету и (или) технической инвентаризации документов, подтверждающие наличие (отсутствие) жилых помещений в собственности заявителя и членов его семьи.</w:t>
      </w:r>
      <w:proofErr w:type="gramEnd"/>
    </w:p>
    <w:p w:rsidR="00C50C69" w:rsidRPr="000E7B20" w:rsidRDefault="00C50C69" w:rsidP="00C37D01">
      <w:pPr>
        <w:autoSpaceDE w:val="0"/>
        <w:autoSpaceDN w:val="0"/>
        <w:adjustRightInd w:val="0"/>
        <w:spacing w:after="0" w:line="240" w:lineRule="auto"/>
        <w:ind w:firstLine="709"/>
        <w:jc w:val="center"/>
        <w:rPr>
          <w:rFonts w:ascii="Arial" w:eastAsia="Times New Roman" w:hAnsi="Arial" w:cs="Arial"/>
          <w:bCs/>
          <w:kern w:val="2"/>
          <w:sz w:val="24"/>
          <w:szCs w:val="28"/>
          <w:lang w:eastAsia="ru-RU"/>
        </w:rPr>
      </w:pPr>
    </w:p>
    <w:p w:rsidR="00C50C69" w:rsidRPr="000E7B20" w:rsidRDefault="00C50C69" w:rsidP="00C37D01">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0E7B20">
        <w:rPr>
          <w:rFonts w:ascii="Arial" w:eastAsia="Times New Roman" w:hAnsi="Arial" w:cs="Arial"/>
          <w:kern w:val="2"/>
          <w:sz w:val="24"/>
          <w:szCs w:val="28"/>
          <w:lang w:eastAsia="ru-RU"/>
        </w:rPr>
        <w:t>Глава 15. Порядок, размер и основания взимания</w:t>
      </w:r>
      <w:r w:rsidR="00C37D01" w:rsidRPr="000E7B20">
        <w:rPr>
          <w:rFonts w:ascii="Arial" w:eastAsia="Times New Roman" w:hAnsi="Arial" w:cs="Arial"/>
          <w:kern w:val="2"/>
          <w:sz w:val="24"/>
          <w:szCs w:val="28"/>
          <w:lang w:eastAsia="ru-RU"/>
        </w:rPr>
        <w:t xml:space="preserve"> </w:t>
      </w:r>
      <w:r w:rsidRPr="000E7B20">
        <w:rPr>
          <w:rFonts w:ascii="Arial" w:eastAsia="Times New Roman" w:hAnsi="Arial" w:cs="Arial"/>
          <w:kern w:val="2"/>
          <w:sz w:val="24"/>
          <w:szCs w:val="28"/>
          <w:lang w:eastAsia="ru-RU"/>
        </w:rPr>
        <w:t>государственной пошлины или иной платы,</w:t>
      </w:r>
      <w:r w:rsidR="00C37D01" w:rsidRPr="000E7B20">
        <w:rPr>
          <w:rFonts w:ascii="Arial" w:eastAsia="Times New Roman" w:hAnsi="Arial" w:cs="Arial"/>
          <w:kern w:val="2"/>
          <w:sz w:val="24"/>
          <w:szCs w:val="28"/>
          <w:lang w:eastAsia="ru-RU"/>
        </w:rPr>
        <w:t xml:space="preserve"> </w:t>
      </w:r>
      <w:r w:rsidRPr="000E7B20">
        <w:rPr>
          <w:rFonts w:ascii="Arial" w:eastAsia="Times New Roman" w:hAnsi="Arial" w:cs="Arial"/>
          <w:kern w:val="2"/>
          <w:sz w:val="24"/>
          <w:szCs w:val="28"/>
          <w:lang w:eastAsia="ru-RU"/>
        </w:rPr>
        <w:t>взимаемой за предоставление муниципальной услуги</w:t>
      </w:r>
    </w:p>
    <w:p w:rsidR="00C50C69" w:rsidRPr="000E7B20" w:rsidRDefault="00C50C69" w:rsidP="00C37D01">
      <w:pPr>
        <w:keepNext/>
        <w:keepLines/>
        <w:autoSpaceDE w:val="0"/>
        <w:autoSpaceDN w:val="0"/>
        <w:adjustRightInd w:val="0"/>
        <w:spacing w:after="0" w:line="240" w:lineRule="auto"/>
        <w:ind w:firstLine="720"/>
        <w:jc w:val="center"/>
        <w:rPr>
          <w:rFonts w:ascii="Arial" w:eastAsia="Times New Roman" w:hAnsi="Arial" w:cs="Arial"/>
          <w:kern w:val="2"/>
          <w:sz w:val="24"/>
          <w:szCs w:val="28"/>
          <w:lang w:eastAsia="ru-RU"/>
        </w:rPr>
      </w:pPr>
      <w:bookmarkStart w:id="11" w:name="Par277"/>
      <w:bookmarkEnd w:id="11"/>
    </w:p>
    <w:p w:rsidR="00C50C69" w:rsidRPr="000E7B20" w:rsidRDefault="00C37D01"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0E7B20">
        <w:rPr>
          <w:rFonts w:ascii="Arial" w:eastAsia="Times New Roman" w:hAnsi="Arial" w:cs="Arial"/>
          <w:kern w:val="2"/>
          <w:sz w:val="24"/>
          <w:szCs w:val="28"/>
          <w:lang w:eastAsia="ru-RU"/>
        </w:rPr>
        <w:t xml:space="preserve">43. </w:t>
      </w:r>
      <w:r w:rsidR="00C50C69" w:rsidRPr="000E7B20">
        <w:rPr>
          <w:rFonts w:ascii="Arial" w:eastAsia="Times New Roman" w:hAnsi="Arial" w:cs="Arial"/>
          <w:kern w:val="2"/>
          <w:sz w:val="24"/>
          <w:szCs w:val="28"/>
          <w:lang w:eastAsia="ru-RU"/>
        </w:rPr>
        <w:t>Муниципальная услуга предоставляется без взимания государственной пошлины или иной платы.</w:t>
      </w:r>
    </w:p>
    <w:p w:rsidR="00C50C69" w:rsidRPr="000E7B20" w:rsidRDefault="00C50C69" w:rsidP="00C50C69">
      <w:pPr>
        <w:spacing w:after="0" w:line="240" w:lineRule="auto"/>
        <w:ind w:firstLine="720"/>
        <w:jc w:val="both"/>
        <w:rPr>
          <w:rFonts w:ascii="Arial" w:eastAsia="Times New Roman" w:hAnsi="Arial" w:cs="Arial"/>
          <w:kern w:val="2"/>
          <w:sz w:val="24"/>
          <w:szCs w:val="20"/>
          <w:lang w:eastAsia="ru-RU"/>
        </w:rPr>
      </w:pPr>
      <w:r w:rsidRPr="000E7B20">
        <w:rPr>
          <w:rFonts w:ascii="Arial" w:eastAsia="Times New Roman" w:hAnsi="Arial" w:cs="Arial"/>
          <w:kern w:val="2"/>
          <w:sz w:val="24"/>
          <w:szCs w:val="28"/>
          <w:lang w:eastAsia="ru-RU"/>
        </w:rPr>
        <w:t>44.</w:t>
      </w:r>
      <w:r w:rsidRPr="000E7B20">
        <w:rPr>
          <w:rFonts w:ascii="Arial" w:eastAsia="Times New Roman" w:hAnsi="Arial" w:cs="Arial"/>
          <w:kern w:val="2"/>
          <w:sz w:val="24"/>
          <w:szCs w:val="20"/>
          <w:lang w:eastAsia="ru-RU"/>
        </w:rPr>
        <w:t xml:space="preserve">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w:t>
      </w:r>
      <w:r w:rsidR="00C37D01" w:rsidRPr="000E7B20">
        <w:rPr>
          <w:rFonts w:ascii="Arial" w:eastAsia="Times New Roman" w:hAnsi="Arial" w:cs="Arial"/>
          <w:kern w:val="2"/>
          <w:sz w:val="24"/>
          <w:szCs w:val="20"/>
          <w:lang w:eastAsia="ru-RU"/>
        </w:rPr>
        <w:t>о вине администрации, а также</w:t>
      </w:r>
      <w:r w:rsidRPr="000E7B20">
        <w:rPr>
          <w:rFonts w:ascii="Arial" w:eastAsia="Times New Roman" w:hAnsi="Arial" w:cs="Arial"/>
          <w:kern w:val="2"/>
          <w:sz w:val="24"/>
          <w:szCs w:val="20"/>
          <w:lang w:eastAsia="ru-RU"/>
        </w:rPr>
        <w:t xml:space="preserve"> должностных лиц администрации, плата с заявителя </w:t>
      </w:r>
      <w:r w:rsidRPr="000E7B20">
        <w:rPr>
          <w:rFonts w:ascii="Arial" w:eastAsia="Times New Roman" w:hAnsi="Arial" w:cs="Arial"/>
          <w:kern w:val="2"/>
          <w:sz w:val="24"/>
          <w:szCs w:val="28"/>
          <w:lang w:eastAsia="ru-RU"/>
        </w:rPr>
        <w:t xml:space="preserve">или его представителя </w:t>
      </w:r>
      <w:r w:rsidRPr="000E7B20">
        <w:rPr>
          <w:rFonts w:ascii="Arial" w:eastAsia="Times New Roman" w:hAnsi="Arial" w:cs="Arial"/>
          <w:kern w:val="2"/>
          <w:sz w:val="24"/>
          <w:szCs w:val="20"/>
          <w:lang w:eastAsia="ru-RU"/>
        </w:rPr>
        <w:t>не взимается.</w:t>
      </w:r>
    </w:p>
    <w:p w:rsidR="00C50C69" w:rsidRPr="000E7B20" w:rsidRDefault="00C50C69" w:rsidP="00C37D01">
      <w:pPr>
        <w:spacing w:after="0" w:line="240" w:lineRule="auto"/>
        <w:ind w:firstLine="720"/>
        <w:jc w:val="center"/>
        <w:rPr>
          <w:rFonts w:ascii="Arial" w:eastAsia="Times New Roman" w:hAnsi="Arial" w:cs="Arial"/>
          <w:kern w:val="2"/>
          <w:sz w:val="24"/>
          <w:szCs w:val="20"/>
          <w:lang w:eastAsia="ru-RU"/>
        </w:rPr>
      </w:pPr>
    </w:p>
    <w:p w:rsidR="00C50C69" w:rsidRPr="00797769"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lastRenderedPageBreak/>
        <w:t>Глава 16. Порядок, ра</w:t>
      </w:r>
      <w:r w:rsidR="00C37D01" w:rsidRPr="00797769">
        <w:rPr>
          <w:rFonts w:ascii="Arial" w:eastAsia="Times New Roman" w:hAnsi="Arial" w:cs="Arial"/>
          <w:kern w:val="2"/>
          <w:sz w:val="24"/>
          <w:szCs w:val="28"/>
          <w:lang w:eastAsia="ru-RU"/>
        </w:rPr>
        <w:t xml:space="preserve">змер и основания взимания платы </w:t>
      </w:r>
      <w:r w:rsidRPr="00797769">
        <w:rPr>
          <w:rFonts w:ascii="Arial" w:eastAsia="Times New Roman" w:hAnsi="Arial" w:cs="Arial"/>
          <w:kern w:val="2"/>
          <w:sz w:val="24"/>
          <w:szCs w:val="28"/>
          <w:lang w:eastAsia="ru-RU"/>
        </w:rPr>
        <w:t>за предоставление услуг</w:t>
      </w:r>
      <w:r w:rsidR="00C37D01" w:rsidRPr="00797769">
        <w:rPr>
          <w:rFonts w:ascii="Arial" w:eastAsia="Times New Roman" w:hAnsi="Arial" w:cs="Arial"/>
          <w:kern w:val="2"/>
          <w:sz w:val="24"/>
          <w:szCs w:val="28"/>
          <w:lang w:eastAsia="ru-RU"/>
        </w:rPr>
        <w:t xml:space="preserve">, которые являются необходимыми </w:t>
      </w:r>
      <w:r w:rsidRPr="00797769">
        <w:rPr>
          <w:rFonts w:ascii="Arial" w:eastAsia="Times New Roman" w:hAnsi="Arial" w:cs="Arial"/>
          <w:kern w:val="2"/>
          <w:sz w:val="24"/>
          <w:szCs w:val="28"/>
          <w:lang w:eastAsia="ru-RU"/>
        </w:rPr>
        <w:t>и обязательными для предо</w:t>
      </w:r>
      <w:r w:rsidR="00C37D01" w:rsidRPr="00797769">
        <w:rPr>
          <w:rFonts w:ascii="Arial" w:eastAsia="Times New Roman" w:hAnsi="Arial" w:cs="Arial"/>
          <w:kern w:val="2"/>
          <w:sz w:val="24"/>
          <w:szCs w:val="28"/>
          <w:lang w:eastAsia="ru-RU"/>
        </w:rPr>
        <w:t xml:space="preserve">ставления муниципальной услуги, </w:t>
      </w:r>
      <w:r w:rsidRPr="00797769">
        <w:rPr>
          <w:rFonts w:ascii="Arial" w:eastAsia="Times New Roman" w:hAnsi="Arial" w:cs="Arial"/>
          <w:kern w:val="2"/>
          <w:sz w:val="24"/>
          <w:szCs w:val="28"/>
          <w:lang w:eastAsia="ru-RU"/>
        </w:rPr>
        <w:t>включая информацию о методике расчета размера такой платы</w:t>
      </w:r>
    </w:p>
    <w:p w:rsidR="00C50C69" w:rsidRPr="00797769" w:rsidRDefault="00C50C69" w:rsidP="00C50C6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C50C69" w:rsidRPr="00797769" w:rsidRDefault="00C37D01" w:rsidP="00C50C69">
      <w:pPr>
        <w:spacing w:after="0" w:line="240" w:lineRule="auto"/>
        <w:ind w:firstLine="720"/>
        <w:jc w:val="both"/>
        <w:rPr>
          <w:rFonts w:ascii="Arial" w:eastAsia="Times New Roman" w:hAnsi="Arial" w:cs="Arial"/>
          <w:kern w:val="2"/>
          <w:sz w:val="24"/>
          <w:szCs w:val="20"/>
          <w:lang w:eastAsia="ru-RU"/>
        </w:rPr>
      </w:pPr>
      <w:r w:rsidRPr="00797769">
        <w:rPr>
          <w:rFonts w:ascii="Arial" w:eastAsia="Times New Roman" w:hAnsi="Arial" w:cs="Arial"/>
          <w:kern w:val="2"/>
          <w:sz w:val="24"/>
          <w:szCs w:val="28"/>
          <w:lang w:eastAsia="ru-RU"/>
        </w:rPr>
        <w:t xml:space="preserve">45. </w:t>
      </w:r>
      <w:r w:rsidR="00C50C69" w:rsidRPr="00797769">
        <w:rPr>
          <w:rFonts w:ascii="Arial" w:eastAsia="Times New Roman" w:hAnsi="Arial" w:cs="Arial"/>
          <w:kern w:val="2"/>
          <w:sz w:val="24"/>
          <w:szCs w:val="28"/>
          <w:lang w:eastAsia="ru-RU"/>
        </w:rPr>
        <w:t xml:space="preserve">Плата за </w:t>
      </w:r>
      <w:r w:rsidR="00C50C69" w:rsidRPr="00797769">
        <w:rPr>
          <w:rFonts w:ascii="Arial" w:eastAsia="Times New Roman" w:hAnsi="Arial" w:cs="Arial"/>
          <w:kern w:val="2"/>
          <w:sz w:val="24"/>
          <w:szCs w:val="28"/>
        </w:rPr>
        <w:t>услуги, которые являются необходимыми и обязательными для предоставления муниципальной услуги, отсутствует</w:t>
      </w:r>
      <w:r w:rsidR="00C50C69" w:rsidRPr="00797769">
        <w:rPr>
          <w:rFonts w:ascii="Arial" w:eastAsia="Times New Roman" w:hAnsi="Arial" w:cs="Arial"/>
          <w:kern w:val="2"/>
          <w:sz w:val="24"/>
          <w:szCs w:val="20"/>
          <w:lang w:eastAsia="ru-RU"/>
        </w:rPr>
        <w:t>.</w:t>
      </w:r>
    </w:p>
    <w:p w:rsidR="00C50C69" w:rsidRPr="00797769" w:rsidRDefault="00C50C69" w:rsidP="00C37D01">
      <w:pPr>
        <w:spacing w:after="0" w:line="240" w:lineRule="auto"/>
        <w:ind w:firstLine="720"/>
        <w:jc w:val="center"/>
        <w:rPr>
          <w:rFonts w:ascii="Arial" w:eastAsia="Times New Roman" w:hAnsi="Arial" w:cs="Arial"/>
          <w:kern w:val="2"/>
          <w:sz w:val="24"/>
          <w:szCs w:val="20"/>
          <w:lang w:eastAsia="ru-RU"/>
        </w:rPr>
      </w:pPr>
    </w:p>
    <w:p w:rsidR="00C50C69" w:rsidRPr="00797769"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12" w:name="Par285"/>
      <w:bookmarkEnd w:id="12"/>
      <w:r w:rsidRPr="00797769">
        <w:rPr>
          <w:rFonts w:ascii="Arial" w:eastAsia="Times New Roman" w:hAnsi="Arial" w:cs="Arial"/>
          <w:kern w:val="2"/>
          <w:sz w:val="24"/>
          <w:szCs w:val="28"/>
          <w:lang w:eastAsia="ru-RU"/>
        </w:rPr>
        <w:t>Глава 17. Макси</w:t>
      </w:r>
      <w:r w:rsidR="00C37D01" w:rsidRPr="00797769">
        <w:rPr>
          <w:rFonts w:ascii="Arial" w:eastAsia="Times New Roman" w:hAnsi="Arial" w:cs="Arial"/>
          <w:kern w:val="2"/>
          <w:sz w:val="24"/>
          <w:szCs w:val="28"/>
          <w:lang w:eastAsia="ru-RU"/>
        </w:rPr>
        <w:t xml:space="preserve">мальный срок ожидания в очереди </w:t>
      </w:r>
      <w:r w:rsidRPr="00797769">
        <w:rPr>
          <w:rFonts w:ascii="Arial" w:eastAsia="Times New Roman" w:hAnsi="Arial" w:cs="Arial"/>
          <w:kern w:val="2"/>
          <w:sz w:val="24"/>
          <w:szCs w:val="28"/>
          <w:lang w:eastAsia="ru-RU"/>
        </w:rPr>
        <w:t>при п</w:t>
      </w:r>
      <w:r w:rsidR="00C37D01" w:rsidRPr="00797769">
        <w:rPr>
          <w:rFonts w:ascii="Arial" w:eastAsia="Times New Roman" w:hAnsi="Arial" w:cs="Arial"/>
          <w:kern w:val="2"/>
          <w:sz w:val="24"/>
          <w:szCs w:val="28"/>
          <w:lang w:eastAsia="ru-RU"/>
        </w:rPr>
        <w:t xml:space="preserve">одаче заявления и при получении </w:t>
      </w:r>
      <w:r w:rsidRPr="00797769">
        <w:rPr>
          <w:rFonts w:ascii="Arial" w:eastAsia="Times New Roman" w:hAnsi="Arial" w:cs="Arial"/>
          <w:kern w:val="2"/>
          <w:sz w:val="24"/>
          <w:szCs w:val="28"/>
          <w:lang w:eastAsia="ru-RU"/>
        </w:rPr>
        <w:t>результата предоставления такой услуги</w:t>
      </w:r>
    </w:p>
    <w:p w:rsidR="00C50C69" w:rsidRPr="00797769"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C50C69" w:rsidRPr="00797769" w:rsidRDefault="00C37D01" w:rsidP="00C50C69">
      <w:pPr>
        <w:spacing w:after="0" w:line="240" w:lineRule="auto"/>
        <w:ind w:firstLine="720"/>
        <w:jc w:val="both"/>
        <w:rPr>
          <w:rFonts w:ascii="Arial" w:eastAsia="Times New Roman" w:hAnsi="Arial" w:cs="Arial"/>
          <w:kern w:val="2"/>
          <w:sz w:val="24"/>
          <w:szCs w:val="20"/>
          <w:lang w:eastAsia="ru-RU"/>
        </w:rPr>
      </w:pPr>
      <w:r w:rsidRPr="00797769">
        <w:rPr>
          <w:rFonts w:ascii="Arial" w:eastAsia="Times New Roman" w:hAnsi="Arial" w:cs="Arial"/>
          <w:kern w:val="2"/>
          <w:sz w:val="24"/>
          <w:szCs w:val="20"/>
          <w:lang w:eastAsia="ru-RU"/>
        </w:rPr>
        <w:t xml:space="preserve">46. </w:t>
      </w:r>
      <w:r w:rsidR="00C50C69" w:rsidRPr="00797769">
        <w:rPr>
          <w:rFonts w:ascii="Arial" w:eastAsia="Times New Roman" w:hAnsi="Arial" w:cs="Arial"/>
          <w:kern w:val="2"/>
          <w:sz w:val="24"/>
          <w:szCs w:val="20"/>
          <w:lang w:eastAsia="ru-RU"/>
        </w:rPr>
        <w:t>Максимальное время ожидания в очереди при подаче заявления и документов не должно превышать 15 минут.</w:t>
      </w:r>
    </w:p>
    <w:p w:rsidR="00C50C69" w:rsidRPr="00797769" w:rsidRDefault="00C50C69" w:rsidP="00C50C69">
      <w:pPr>
        <w:spacing w:after="0" w:line="240" w:lineRule="auto"/>
        <w:ind w:firstLine="720"/>
        <w:jc w:val="both"/>
        <w:rPr>
          <w:rFonts w:ascii="Arial" w:eastAsia="Times New Roman" w:hAnsi="Arial" w:cs="Arial"/>
          <w:kern w:val="2"/>
          <w:sz w:val="24"/>
          <w:szCs w:val="20"/>
          <w:lang w:eastAsia="ru-RU"/>
        </w:rPr>
      </w:pPr>
      <w:r w:rsidRPr="00797769">
        <w:rPr>
          <w:rFonts w:ascii="Arial" w:eastAsia="Times New Roman" w:hAnsi="Arial" w:cs="Arial"/>
          <w:kern w:val="2"/>
          <w:sz w:val="24"/>
          <w:szCs w:val="20"/>
          <w:lang w:eastAsia="ru-RU"/>
        </w:rPr>
        <w:t>47.</w:t>
      </w:r>
      <w:r w:rsidR="00C37D01" w:rsidRPr="00797769">
        <w:rPr>
          <w:rFonts w:ascii="Arial" w:eastAsia="Times New Roman" w:hAnsi="Arial" w:cs="Arial"/>
          <w:kern w:val="2"/>
          <w:sz w:val="24"/>
          <w:szCs w:val="20"/>
          <w:lang w:eastAsia="ru-RU"/>
        </w:rPr>
        <w:t xml:space="preserve"> </w:t>
      </w:r>
      <w:r w:rsidRPr="00797769">
        <w:rPr>
          <w:rFonts w:ascii="Arial" w:eastAsia="Times New Roman" w:hAnsi="Arial" w:cs="Arial"/>
          <w:kern w:val="2"/>
          <w:sz w:val="24"/>
          <w:szCs w:val="20"/>
          <w:lang w:eastAsia="ru-RU"/>
        </w:rPr>
        <w:t>Максимальное время ожидания в очереди при получении результата муниципальной услуги не должно превышать 15 минут.</w:t>
      </w:r>
    </w:p>
    <w:p w:rsidR="00C50C69" w:rsidRPr="00797769" w:rsidRDefault="00C50C69" w:rsidP="00C50C69">
      <w:pPr>
        <w:spacing w:after="0" w:line="240" w:lineRule="auto"/>
        <w:jc w:val="center"/>
        <w:rPr>
          <w:rFonts w:ascii="Arial" w:eastAsia="Times New Roman" w:hAnsi="Arial" w:cs="Arial"/>
          <w:kern w:val="2"/>
          <w:sz w:val="24"/>
          <w:szCs w:val="20"/>
          <w:lang w:eastAsia="ru-RU"/>
        </w:rPr>
      </w:pPr>
    </w:p>
    <w:p w:rsidR="00C50C69" w:rsidRPr="00797769"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Глава 18. Срок и</w:t>
      </w:r>
      <w:r w:rsidR="00C37D01" w:rsidRPr="00797769">
        <w:rPr>
          <w:rFonts w:ascii="Arial" w:eastAsia="Times New Roman" w:hAnsi="Arial" w:cs="Arial"/>
          <w:kern w:val="2"/>
          <w:sz w:val="24"/>
          <w:szCs w:val="28"/>
          <w:lang w:eastAsia="ru-RU"/>
        </w:rPr>
        <w:t xml:space="preserve"> порядок регистрации заявления, </w:t>
      </w:r>
      <w:r w:rsidRPr="00797769">
        <w:rPr>
          <w:rFonts w:ascii="Arial" w:eastAsia="Times New Roman" w:hAnsi="Arial" w:cs="Arial"/>
          <w:kern w:val="2"/>
          <w:sz w:val="24"/>
          <w:szCs w:val="28"/>
          <w:lang w:eastAsia="ru-RU"/>
        </w:rPr>
        <w:t>в том числе в электронной форме</w:t>
      </w:r>
    </w:p>
    <w:p w:rsidR="00C50C69" w:rsidRPr="00797769" w:rsidRDefault="00C50C69" w:rsidP="00C37D01">
      <w:pPr>
        <w:keepNext/>
        <w:keepLines/>
        <w:spacing w:after="0" w:line="240" w:lineRule="auto"/>
        <w:ind w:firstLine="709"/>
        <w:jc w:val="center"/>
        <w:rPr>
          <w:rFonts w:ascii="Arial" w:eastAsia="Times New Roman" w:hAnsi="Arial" w:cs="Arial"/>
          <w:kern w:val="2"/>
          <w:sz w:val="24"/>
          <w:szCs w:val="20"/>
          <w:lang w:eastAsia="ru-RU"/>
        </w:rPr>
      </w:pPr>
    </w:p>
    <w:p w:rsidR="00C50C69" w:rsidRPr="00797769" w:rsidRDefault="00C37D01"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797769">
        <w:rPr>
          <w:rFonts w:ascii="Arial" w:eastAsia="Times New Roman" w:hAnsi="Arial" w:cs="Arial"/>
          <w:kern w:val="2"/>
          <w:sz w:val="24"/>
          <w:szCs w:val="20"/>
          <w:lang w:eastAsia="ru-RU"/>
        </w:rPr>
        <w:t xml:space="preserve">48. </w:t>
      </w:r>
      <w:r w:rsidR="00C50C69" w:rsidRPr="00797769">
        <w:rPr>
          <w:rFonts w:ascii="Arial" w:eastAsia="Times New Roman" w:hAnsi="Arial" w:cs="Arial"/>
          <w:kern w:val="2"/>
          <w:sz w:val="24"/>
          <w:szCs w:val="20"/>
          <w:lang w:eastAsia="ru-RU"/>
        </w:rPr>
        <w:t xml:space="preserve">Регистрацию заявления и документов, представленных заявителем </w:t>
      </w:r>
      <w:r w:rsidR="00C50C69" w:rsidRPr="00797769">
        <w:rPr>
          <w:rFonts w:ascii="Arial" w:eastAsia="Times New Roman" w:hAnsi="Arial" w:cs="Arial"/>
          <w:kern w:val="2"/>
          <w:sz w:val="24"/>
          <w:szCs w:val="28"/>
          <w:lang w:eastAsia="ru-RU"/>
        </w:rPr>
        <w:t>или его представителем</w:t>
      </w:r>
      <w:r w:rsidR="00C50C69" w:rsidRPr="00797769">
        <w:rPr>
          <w:rFonts w:ascii="Arial" w:eastAsia="Times New Roman" w:hAnsi="Arial" w:cs="Arial"/>
          <w:kern w:val="2"/>
          <w:sz w:val="24"/>
          <w:szCs w:val="20"/>
          <w:lang w:eastAsia="ru-RU"/>
        </w:rPr>
        <w:t>, осуществляет должностное лицо администрации, ответственное за прием и регистрацию документов, в том числе в электронной форме,</w:t>
      </w:r>
      <w:r w:rsidR="00C50C69" w:rsidRPr="00797769">
        <w:rPr>
          <w:rFonts w:ascii="Arial" w:eastAsia="Times New Roman" w:hAnsi="Arial" w:cs="Arial"/>
          <w:kern w:val="2"/>
          <w:sz w:val="24"/>
          <w:szCs w:val="28"/>
        </w:rPr>
        <w:t xml:space="preserve"> в </w:t>
      </w:r>
      <w:r w:rsidR="005A7AE1" w:rsidRPr="00797769">
        <w:rPr>
          <w:rFonts w:ascii="Arial" w:eastAsia="Times New Roman" w:hAnsi="Arial" w:cs="Arial"/>
          <w:kern w:val="2"/>
          <w:sz w:val="24"/>
          <w:szCs w:val="28"/>
        </w:rPr>
        <w:t>журнале регистрации обращений за предоставлением муниципальной услуги</w:t>
      </w:r>
      <w:r w:rsidR="00C50C69" w:rsidRPr="00797769">
        <w:rPr>
          <w:rFonts w:ascii="Arial" w:eastAsia="Times New Roman" w:hAnsi="Arial" w:cs="Arial"/>
          <w:kern w:val="2"/>
          <w:sz w:val="24"/>
          <w:szCs w:val="28"/>
        </w:rPr>
        <w:t xml:space="preserve"> путем присвоения указанным документам входящего номера с указанием даты получения.</w:t>
      </w:r>
    </w:p>
    <w:p w:rsidR="00C50C69" w:rsidRPr="00797769"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797769">
        <w:rPr>
          <w:rFonts w:ascii="Arial" w:hAnsi="Arial" w:cs="Arial"/>
          <w:kern w:val="2"/>
          <w:sz w:val="24"/>
          <w:szCs w:val="28"/>
        </w:rPr>
        <w:t xml:space="preserve">49. Срок регистрации представленных в администрацию заявления и документов при непосредственном обращении заявителя </w:t>
      </w:r>
      <w:r w:rsidRPr="00797769">
        <w:rPr>
          <w:rFonts w:ascii="Arial" w:eastAsia="Times New Roman" w:hAnsi="Arial" w:cs="Arial"/>
          <w:kern w:val="2"/>
          <w:sz w:val="24"/>
          <w:szCs w:val="28"/>
          <w:lang w:eastAsia="ru-RU"/>
        </w:rPr>
        <w:t xml:space="preserve">или его представителя </w:t>
      </w:r>
      <w:r w:rsidRPr="00797769">
        <w:rPr>
          <w:rFonts w:ascii="Arial" w:hAnsi="Arial" w:cs="Arial"/>
          <w:kern w:val="2"/>
          <w:sz w:val="24"/>
          <w:szCs w:val="28"/>
        </w:rPr>
        <w:t>в администрацию не должен превышать 15 минут, при направлении документов через организации почтовой связи или в электронной форме – один рабочий ден</w:t>
      </w:r>
      <w:r w:rsidR="005A7AE1" w:rsidRPr="00797769">
        <w:rPr>
          <w:rFonts w:ascii="Arial" w:hAnsi="Arial" w:cs="Arial"/>
          <w:kern w:val="2"/>
          <w:sz w:val="24"/>
          <w:szCs w:val="28"/>
        </w:rPr>
        <w:t>ь со дня получения администрацией</w:t>
      </w:r>
      <w:r w:rsidRPr="00797769">
        <w:rPr>
          <w:rFonts w:ascii="Arial" w:hAnsi="Arial" w:cs="Arial"/>
          <w:kern w:val="2"/>
          <w:sz w:val="24"/>
          <w:szCs w:val="28"/>
        </w:rPr>
        <w:t xml:space="preserve"> указанных документов.</w:t>
      </w:r>
    </w:p>
    <w:p w:rsidR="00C50C69" w:rsidRPr="00797769"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797769">
        <w:rPr>
          <w:rFonts w:ascii="Arial" w:hAnsi="Arial" w:cs="Arial"/>
          <w:kern w:val="2"/>
          <w:sz w:val="24"/>
          <w:szCs w:val="28"/>
        </w:rPr>
        <w:t>50. Днем регистрации документов является день их поступления в администрацию (до 16-00). При поступлении документов после 16-00 их регистрация происходит следующим рабочим днем.</w:t>
      </w:r>
    </w:p>
    <w:p w:rsidR="00C50C69" w:rsidRPr="00797769" w:rsidRDefault="00C50C69" w:rsidP="005A7AE1">
      <w:pPr>
        <w:autoSpaceDE w:val="0"/>
        <w:autoSpaceDN w:val="0"/>
        <w:adjustRightInd w:val="0"/>
        <w:spacing w:after="0" w:line="240" w:lineRule="auto"/>
        <w:ind w:firstLine="709"/>
        <w:jc w:val="center"/>
        <w:rPr>
          <w:rFonts w:ascii="Arial" w:eastAsia="Times New Roman" w:hAnsi="Arial" w:cs="Arial"/>
          <w:kern w:val="2"/>
          <w:sz w:val="24"/>
          <w:szCs w:val="28"/>
          <w:lang w:eastAsia="ru-RU"/>
        </w:rPr>
      </w:pPr>
    </w:p>
    <w:p w:rsidR="00C50C69" w:rsidRPr="00797769"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Глава 19. Тре</w:t>
      </w:r>
      <w:r w:rsidR="005A7AE1" w:rsidRPr="00797769">
        <w:rPr>
          <w:rFonts w:ascii="Arial" w:eastAsia="Times New Roman" w:hAnsi="Arial" w:cs="Arial"/>
          <w:kern w:val="2"/>
          <w:sz w:val="24"/>
          <w:szCs w:val="28"/>
          <w:lang w:eastAsia="ru-RU"/>
        </w:rPr>
        <w:t xml:space="preserve">бования к помещениям, в которых </w:t>
      </w:r>
      <w:r w:rsidRPr="00797769">
        <w:rPr>
          <w:rFonts w:ascii="Arial" w:eastAsia="Times New Roman" w:hAnsi="Arial" w:cs="Arial"/>
          <w:kern w:val="2"/>
          <w:sz w:val="24"/>
          <w:szCs w:val="28"/>
          <w:lang w:eastAsia="ru-RU"/>
        </w:rPr>
        <w:t>предоставляется муниципальная услуга</w:t>
      </w:r>
    </w:p>
    <w:p w:rsidR="00C50C69" w:rsidRPr="00797769" w:rsidRDefault="00C50C69" w:rsidP="005A7AE1">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C50C69" w:rsidRPr="0079776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C50C69" w:rsidRPr="0079776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52. Администрация обеспечивает инвалидам (включая инвалидов, использующих кресла-коляски и собак-проводников):</w:t>
      </w:r>
    </w:p>
    <w:p w:rsidR="00C50C69" w:rsidRPr="0079776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C50C69" w:rsidRPr="0079776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proofErr w:type="gramStart"/>
      <w:r w:rsidRPr="00797769">
        <w:rPr>
          <w:rFonts w:ascii="Arial" w:eastAsia="Times New Roman" w:hAnsi="Arial" w:cs="Arial"/>
          <w:kern w:val="2"/>
          <w:sz w:val="24"/>
          <w:szCs w:val="28"/>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Pr="00797769">
        <w:rPr>
          <w:rFonts w:ascii="Times New Roman" w:eastAsia="Times New Roman" w:hAnsi="Times New Roman" w:cs="Times New Roman"/>
          <w:kern w:val="2"/>
          <w:sz w:val="24"/>
          <w:szCs w:val="28"/>
          <w:lang w:eastAsia="ru-RU"/>
        </w:rPr>
        <w:t xml:space="preserve"> </w:t>
      </w:r>
      <w:r w:rsidRPr="00797769">
        <w:rPr>
          <w:rFonts w:ascii="Arial" w:eastAsia="Times New Roman" w:hAnsi="Arial" w:cs="Arial"/>
          <w:kern w:val="2"/>
          <w:sz w:val="24"/>
          <w:szCs w:val="28"/>
          <w:lang w:eastAsia="ru-RU"/>
        </w:rPr>
        <w:t>реализации государственной политики и нормативно-правовому регулированию в сфере социальной защиты населения;</w:t>
      </w:r>
      <w:proofErr w:type="gramEnd"/>
    </w:p>
    <w:p w:rsidR="00C50C69" w:rsidRPr="0079776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lastRenderedPageBreak/>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C50C69" w:rsidRPr="0079776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C50C69" w:rsidRPr="0079776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53.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C50C69" w:rsidRPr="0079776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C50C69" w:rsidRPr="0079776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C50C69" w:rsidRPr="0079776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50C69" w:rsidRPr="0079776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C50C69" w:rsidRPr="0079776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50C69" w:rsidRPr="0079776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59. Места для заполнения документов оборудуются информационными стендами, стульями и столами для возможности оформления документов.</w:t>
      </w:r>
    </w:p>
    <w:p w:rsidR="00C50C69" w:rsidRPr="00797769"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60.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C50C69" w:rsidRPr="00797769" w:rsidRDefault="00C50C69" w:rsidP="005A7AE1">
      <w:pPr>
        <w:autoSpaceDE w:val="0"/>
        <w:autoSpaceDN w:val="0"/>
        <w:adjustRightInd w:val="0"/>
        <w:spacing w:after="0" w:line="240" w:lineRule="auto"/>
        <w:ind w:firstLine="709"/>
        <w:jc w:val="center"/>
        <w:rPr>
          <w:rFonts w:ascii="Arial" w:eastAsia="Times New Roman" w:hAnsi="Arial" w:cs="Arial"/>
          <w:kern w:val="2"/>
          <w:sz w:val="24"/>
          <w:szCs w:val="28"/>
          <w:lang w:eastAsia="ru-RU"/>
        </w:rPr>
      </w:pPr>
    </w:p>
    <w:p w:rsidR="00C50C69" w:rsidRPr="00797769"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Глава 20. Показатели доступности и качества муниципальной услуги</w:t>
      </w:r>
    </w:p>
    <w:p w:rsidR="00C50C69" w:rsidRPr="00797769" w:rsidRDefault="00C50C69" w:rsidP="005A7AE1">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C50C69" w:rsidRPr="0079776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61. Основными показателями доступности и качества муниципальной услуги являются:</w:t>
      </w:r>
    </w:p>
    <w:p w:rsidR="00C50C69" w:rsidRPr="0079776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1) соблюдение требований к местам предоставления муниципальной услуги, их транспортной доступности;</w:t>
      </w:r>
    </w:p>
    <w:p w:rsidR="00C50C69" w:rsidRPr="0079776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2) среднее время ожидания в очереди при подаче документов;</w:t>
      </w:r>
    </w:p>
    <w:p w:rsidR="00C50C69" w:rsidRPr="0079776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3) количество обращений об обжаловании решений и действий (бездействия) администрации, а также должностных лиц администрации;</w:t>
      </w:r>
    </w:p>
    <w:p w:rsidR="00C50C69" w:rsidRPr="0079776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4) количество взаимодействий заявителя или его представителя с должностными лицами</w:t>
      </w:r>
      <w:r w:rsidR="00E92920" w:rsidRPr="00797769">
        <w:rPr>
          <w:rFonts w:ascii="Arial" w:eastAsia="Times New Roman" w:hAnsi="Arial" w:cs="Arial"/>
          <w:kern w:val="2"/>
          <w:sz w:val="24"/>
          <w:szCs w:val="28"/>
          <w:lang w:eastAsia="ru-RU"/>
        </w:rPr>
        <w:t xml:space="preserve"> </w:t>
      </w:r>
      <w:r w:rsidR="00E92920" w:rsidRPr="00797769">
        <w:rPr>
          <w:rFonts w:ascii="Arial" w:eastAsia="Andale Sans UI" w:hAnsi="Arial" w:cs="Arial"/>
          <w:sz w:val="24"/>
          <w:szCs w:val="28"/>
          <w:lang w:bidi="en-US"/>
        </w:rPr>
        <w:t>администрации</w:t>
      </w:r>
      <w:r w:rsidRPr="00797769">
        <w:rPr>
          <w:rFonts w:ascii="Arial" w:eastAsia="Times New Roman" w:hAnsi="Arial" w:cs="Arial"/>
          <w:kern w:val="2"/>
          <w:sz w:val="24"/>
          <w:szCs w:val="28"/>
          <w:lang w:eastAsia="ru-RU"/>
        </w:rPr>
        <w:t>, их продолжительность;</w:t>
      </w:r>
    </w:p>
    <w:p w:rsidR="00C50C69" w:rsidRPr="00797769"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5) возможность получения информации о ходе предоставления муниципальной услуги.</w:t>
      </w:r>
    </w:p>
    <w:p w:rsidR="00C50C69" w:rsidRPr="00797769"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lastRenderedPageBreak/>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C50C69" w:rsidRPr="00797769"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C50C69" w:rsidRPr="00797769"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1) для подачи документов, необходимых для предоставления муниципальной услуги;</w:t>
      </w:r>
    </w:p>
    <w:p w:rsidR="00C50C69" w:rsidRPr="00797769"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2) для получения результата предоставления муниципальной услуги.</w:t>
      </w:r>
    </w:p>
    <w:p w:rsidR="00C50C69" w:rsidRPr="00797769" w:rsidRDefault="005A7AE1"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 xml:space="preserve">64. </w:t>
      </w:r>
      <w:r w:rsidR="00C50C69" w:rsidRPr="00797769">
        <w:rPr>
          <w:rFonts w:ascii="Arial" w:eastAsia="Times New Roman" w:hAnsi="Arial" w:cs="Arial"/>
          <w:kern w:val="2"/>
          <w:sz w:val="24"/>
          <w:szCs w:val="28"/>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C50C69" w:rsidRPr="00797769"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C50C69" w:rsidRPr="00797769"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66. Заявителю обеспечивается возможность получения муниципальной услуги посредством использования электронной почты администрации, Портала.</w:t>
      </w:r>
    </w:p>
    <w:p w:rsidR="00C50C69" w:rsidRPr="00797769" w:rsidRDefault="00C50C69" w:rsidP="004117E0">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67. Заявитель или его представитель имеет возможность получить информацию о ходе предоставления муниципальной услуги в администрации в по</w:t>
      </w:r>
      <w:r w:rsidR="004117E0" w:rsidRPr="00797769">
        <w:rPr>
          <w:rFonts w:ascii="Arial" w:eastAsia="Times New Roman" w:hAnsi="Arial" w:cs="Arial"/>
          <w:kern w:val="2"/>
          <w:sz w:val="24"/>
          <w:szCs w:val="28"/>
          <w:lang w:eastAsia="ru-RU"/>
        </w:rPr>
        <w:t>рядке, установленном пунктами 7–</w:t>
      </w:r>
      <w:r w:rsidRPr="00797769">
        <w:rPr>
          <w:rFonts w:ascii="Arial" w:eastAsia="Times New Roman" w:hAnsi="Arial" w:cs="Arial"/>
          <w:kern w:val="2"/>
          <w:sz w:val="24"/>
          <w:szCs w:val="28"/>
          <w:lang w:eastAsia="ru-RU"/>
        </w:rPr>
        <w:t>14 настоящего административного регламента.</w:t>
      </w:r>
    </w:p>
    <w:p w:rsidR="00C50C69" w:rsidRPr="00797769"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797769">
        <w:rPr>
          <w:rFonts w:ascii="Arial" w:eastAsia="Times New Roman" w:hAnsi="Arial" w:cs="Arial"/>
          <w:kern w:val="2"/>
          <w:sz w:val="24"/>
          <w:szCs w:val="28"/>
          <w:lang w:eastAsia="ru-RU"/>
        </w:rPr>
        <w:t xml:space="preserve">Заявителю или его представителю, подавшему заявления через Портал, </w:t>
      </w:r>
      <w:r w:rsidRPr="00797769">
        <w:rPr>
          <w:rFonts w:ascii="Arial" w:hAnsi="Arial" w:cs="Arial"/>
          <w:kern w:val="2"/>
          <w:sz w:val="24"/>
          <w:szCs w:val="28"/>
        </w:rPr>
        <w:t>обеспечивается возможность получения информации о ходе предоставления муниципальной услуги на Портале.</w:t>
      </w:r>
    </w:p>
    <w:p w:rsidR="00C50C69" w:rsidRPr="00797769" w:rsidRDefault="00C50C69" w:rsidP="00C50C69">
      <w:pPr>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C50C69" w:rsidRPr="00797769"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Глава 21. Иные требования, в том числе учитывающие особенности предоставления муниципальной услуги в электронной форме</w:t>
      </w:r>
    </w:p>
    <w:p w:rsidR="00C50C69" w:rsidRPr="00797769" w:rsidRDefault="00C50C69" w:rsidP="00C50C6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C50C69" w:rsidRPr="00797769" w:rsidRDefault="003E5320" w:rsidP="00C50C6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797769">
        <w:rPr>
          <w:rFonts w:ascii="Arial" w:eastAsia="Times New Roman" w:hAnsi="Arial" w:cs="Arial"/>
          <w:kern w:val="2"/>
          <w:sz w:val="24"/>
          <w:szCs w:val="28"/>
          <w:lang w:eastAsia="ru-RU"/>
        </w:rPr>
        <w:t>68</w:t>
      </w:r>
      <w:r w:rsidR="00C50C69" w:rsidRPr="00797769">
        <w:rPr>
          <w:rFonts w:ascii="Arial" w:eastAsia="Times New Roman" w:hAnsi="Arial" w:cs="Arial"/>
          <w:kern w:val="2"/>
          <w:sz w:val="24"/>
          <w:szCs w:val="28"/>
          <w:lang w:eastAsia="ru-RU"/>
        </w:rPr>
        <w:t xml:space="preserve">. </w:t>
      </w:r>
      <w:proofErr w:type="gramStart"/>
      <w:r w:rsidR="00C50C69" w:rsidRPr="00797769">
        <w:rPr>
          <w:rFonts w:ascii="Arial" w:eastAsia="Calibri" w:hAnsi="Arial" w:cs="Arial"/>
          <w:kern w:val="2"/>
          <w:sz w:val="24"/>
          <w:szCs w:val="28"/>
          <w:lang w:eastAsia="ru-RU"/>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826BE6" w:rsidRPr="00797769">
        <w:rPr>
          <w:rFonts w:ascii="Arial" w:eastAsia="Calibri" w:hAnsi="Arial" w:cs="Arial"/>
          <w:kern w:val="2"/>
          <w:sz w:val="24"/>
          <w:szCs w:val="28"/>
          <w:lang w:eastAsia="ru-RU"/>
        </w:rPr>
        <w:t xml:space="preserve">ы, регистрацию или авторизацию </w:t>
      </w:r>
      <w:r w:rsidR="00C50C69" w:rsidRPr="00797769">
        <w:rPr>
          <w:rFonts w:ascii="Arial" w:eastAsia="Calibri" w:hAnsi="Arial" w:cs="Arial"/>
          <w:kern w:val="2"/>
          <w:sz w:val="24"/>
          <w:szCs w:val="28"/>
          <w:lang w:eastAsia="ru-RU"/>
        </w:rPr>
        <w:t>заявителя или предоставление им персональных данных.</w:t>
      </w:r>
      <w:proofErr w:type="gramEnd"/>
    </w:p>
    <w:p w:rsidR="00C50C69" w:rsidRPr="00797769" w:rsidRDefault="00826BE6" w:rsidP="00C50C6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797769">
        <w:rPr>
          <w:rFonts w:ascii="Arial" w:eastAsia="Calibri" w:hAnsi="Arial" w:cs="Arial"/>
          <w:kern w:val="2"/>
          <w:sz w:val="24"/>
          <w:szCs w:val="28"/>
          <w:lang w:eastAsia="ru-RU"/>
        </w:rPr>
        <w:t>69</w:t>
      </w:r>
      <w:r w:rsidR="00C50C69" w:rsidRPr="00797769">
        <w:rPr>
          <w:rFonts w:ascii="Arial" w:eastAsia="Calibri" w:hAnsi="Arial" w:cs="Arial"/>
          <w:kern w:val="2"/>
          <w:sz w:val="24"/>
          <w:szCs w:val="28"/>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C50C69" w:rsidRPr="00797769" w:rsidRDefault="00826BE6" w:rsidP="00C50C6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797769">
        <w:rPr>
          <w:rFonts w:ascii="Arial" w:eastAsia="Calibri" w:hAnsi="Arial" w:cs="Arial"/>
          <w:kern w:val="2"/>
          <w:sz w:val="24"/>
          <w:szCs w:val="28"/>
          <w:lang w:eastAsia="ru-RU"/>
        </w:rPr>
        <w:t>70</w:t>
      </w:r>
      <w:r w:rsidR="00C50C69" w:rsidRPr="00797769">
        <w:rPr>
          <w:rFonts w:ascii="Arial" w:eastAsia="Calibri" w:hAnsi="Arial" w:cs="Arial"/>
          <w:kern w:val="2"/>
          <w:sz w:val="24"/>
          <w:szCs w:val="28"/>
          <w:lang w:eastAsia="ru-RU"/>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C50C69" w:rsidRPr="00797769" w:rsidRDefault="00C50C69" w:rsidP="00C50C6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797769">
        <w:rPr>
          <w:rFonts w:ascii="Arial" w:eastAsia="Calibri" w:hAnsi="Arial" w:cs="Arial"/>
          <w:kern w:val="2"/>
          <w:sz w:val="24"/>
          <w:szCs w:val="28"/>
          <w:lang w:eastAsia="ru-RU"/>
        </w:rPr>
        <w:t xml:space="preserve">Подача заявителем </w:t>
      </w:r>
      <w:r w:rsidRPr="00797769">
        <w:rPr>
          <w:rFonts w:ascii="Arial" w:eastAsia="Times New Roman" w:hAnsi="Arial" w:cs="Arial"/>
          <w:kern w:val="2"/>
          <w:sz w:val="24"/>
          <w:szCs w:val="28"/>
          <w:lang w:eastAsia="ru-RU"/>
        </w:rPr>
        <w:t xml:space="preserve">или его представителем </w:t>
      </w:r>
      <w:r w:rsidRPr="00797769">
        <w:rPr>
          <w:rFonts w:ascii="Arial" w:eastAsia="Calibri" w:hAnsi="Arial" w:cs="Arial"/>
          <w:kern w:val="2"/>
          <w:sz w:val="24"/>
          <w:szCs w:val="28"/>
          <w:lang w:eastAsia="ru-RU"/>
        </w:rPr>
        <w:t xml:space="preserve">заявления в форме электронного документа посредством электронной почты осуществляется в виде файлов в формате </w:t>
      </w:r>
      <w:proofErr w:type="spellStart"/>
      <w:r w:rsidRPr="00797769">
        <w:rPr>
          <w:rFonts w:ascii="Arial" w:eastAsia="Calibri" w:hAnsi="Arial" w:cs="Arial"/>
          <w:kern w:val="2"/>
          <w:sz w:val="24"/>
          <w:szCs w:val="28"/>
          <w:lang w:eastAsia="ru-RU"/>
        </w:rPr>
        <w:t>doc</w:t>
      </w:r>
      <w:proofErr w:type="spellEnd"/>
      <w:r w:rsidRPr="00797769">
        <w:rPr>
          <w:rFonts w:ascii="Arial" w:eastAsia="Calibri" w:hAnsi="Arial" w:cs="Arial"/>
          <w:kern w:val="2"/>
          <w:sz w:val="24"/>
          <w:szCs w:val="28"/>
          <w:lang w:eastAsia="ru-RU"/>
        </w:rPr>
        <w:t xml:space="preserve">, </w:t>
      </w:r>
      <w:proofErr w:type="spellStart"/>
      <w:r w:rsidRPr="00797769">
        <w:rPr>
          <w:rFonts w:ascii="Arial" w:eastAsia="Calibri" w:hAnsi="Arial" w:cs="Arial"/>
          <w:kern w:val="2"/>
          <w:sz w:val="24"/>
          <w:szCs w:val="28"/>
          <w:lang w:eastAsia="ru-RU"/>
        </w:rPr>
        <w:t>docx</w:t>
      </w:r>
      <w:proofErr w:type="spellEnd"/>
      <w:r w:rsidRPr="00797769">
        <w:rPr>
          <w:rFonts w:ascii="Arial" w:eastAsia="Calibri" w:hAnsi="Arial" w:cs="Arial"/>
          <w:kern w:val="2"/>
          <w:sz w:val="24"/>
          <w:szCs w:val="28"/>
          <w:lang w:eastAsia="ru-RU"/>
        </w:rPr>
        <w:t xml:space="preserve">, </w:t>
      </w:r>
      <w:proofErr w:type="spellStart"/>
      <w:r w:rsidRPr="00797769">
        <w:rPr>
          <w:rFonts w:ascii="Arial" w:eastAsia="Calibri" w:hAnsi="Arial" w:cs="Arial"/>
          <w:kern w:val="2"/>
          <w:sz w:val="24"/>
          <w:szCs w:val="28"/>
          <w:lang w:eastAsia="ru-RU"/>
        </w:rPr>
        <w:t>txt</w:t>
      </w:r>
      <w:proofErr w:type="spellEnd"/>
      <w:r w:rsidRPr="00797769">
        <w:rPr>
          <w:rFonts w:ascii="Arial" w:eastAsia="Calibri" w:hAnsi="Arial" w:cs="Arial"/>
          <w:kern w:val="2"/>
          <w:sz w:val="24"/>
          <w:szCs w:val="28"/>
          <w:lang w:eastAsia="ru-RU"/>
        </w:rPr>
        <w:t xml:space="preserve">, </w:t>
      </w:r>
      <w:proofErr w:type="spellStart"/>
      <w:r w:rsidRPr="00797769">
        <w:rPr>
          <w:rFonts w:ascii="Arial" w:eastAsia="Calibri" w:hAnsi="Arial" w:cs="Arial"/>
          <w:kern w:val="2"/>
          <w:sz w:val="24"/>
          <w:szCs w:val="28"/>
          <w:lang w:eastAsia="ru-RU"/>
        </w:rPr>
        <w:t>xls</w:t>
      </w:r>
      <w:proofErr w:type="spellEnd"/>
      <w:r w:rsidRPr="00797769">
        <w:rPr>
          <w:rFonts w:ascii="Arial" w:eastAsia="Calibri" w:hAnsi="Arial" w:cs="Arial"/>
          <w:kern w:val="2"/>
          <w:sz w:val="24"/>
          <w:szCs w:val="28"/>
          <w:lang w:eastAsia="ru-RU"/>
        </w:rPr>
        <w:t xml:space="preserve">, </w:t>
      </w:r>
      <w:proofErr w:type="spellStart"/>
      <w:r w:rsidRPr="00797769">
        <w:rPr>
          <w:rFonts w:ascii="Arial" w:eastAsia="Calibri" w:hAnsi="Arial" w:cs="Arial"/>
          <w:kern w:val="2"/>
          <w:sz w:val="24"/>
          <w:szCs w:val="28"/>
          <w:lang w:eastAsia="ru-RU"/>
        </w:rPr>
        <w:t>xlsx</w:t>
      </w:r>
      <w:proofErr w:type="spellEnd"/>
      <w:r w:rsidRPr="00797769">
        <w:rPr>
          <w:rFonts w:ascii="Arial" w:eastAsia="Calibri" w:hAnsi="Arial" w:cs="Arial"/>
          <w:kern w:val="2"/>
          <w:sz w:val="24"/>
          <w:szCs w:val="28"/>
          <w:lang w:eastAsia="ru-RU"/>
        </w:rPr>
        <w:t xml:space="preserve">, </w:t>
      </w:r>
      <w:proofErr w:type="spellStart"/>
      <w:r w:rsidRPr="00797769">
        <w:rPr>
          <w:rFonts w:ascii="Arial" w:eastAsia="Calibri" w:hAnsi="Arial" w:cs="Arial"/>
          <w:kern w:val="2"/>
          <w:sz w:val="24"/>
          <w:szCs w:val="28"/>
          <w:lang w:eastAsia="ru-RU"/>
        </w:rPr>
        <w:t>rtf</w:t>
      </w:r>
      <w:proofErr w:type="spellEnd"/>
      <w:r w:rsidRPr="00797769">
        <w:rPr>
          <w:rFonts w:ascii="Arial" w:eastAsia="Calibri" w:hAnsi="Arial" w:cs="Arial"/>
          <w:kern w:val="2"/>
          <w:sz w:val="24"/>
          <w:szCs w:val="28"/>
          <w:lang w:eastAsia="ru-RU"/>
        </w:rPr>
        <w:t>.</w:t>
      </w:r>
    </w:p>
    <w:p w:rsidR="00C50C69" w:rsidRPr="00797769" w:rsidRDefault="00C50C69" w:rsidP="00C50C6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797769">
        <w:rPr>
          <w:rFonts w:ascii="Arial" w:eastAsia="Calibri" w:hAnsi="Arial" w:cs="Arial"/>
          <w:kern w:val="2"/>
          <w:sz w:val="24"/>
          <w:szCs w:val="28"/>
          <w:lang w:eastAsia="ru-RU"/>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proofErr w:type="spellStart"/>
      <w:r w:rsidRPr="00797769">
        <w:rPr>
          <w:rFonts w:ascii="Arial" w:eastAsia="Calibri" w:hAnsi="Arial" w:cs="Arial"/>
          <w:kern w:val="2"/>
          <w:sz w:val="24"/>
          <w:szCs w:val="28"/>
          <w:lang w:val="en-US" w:eastAsia="ru-RU"/>
        </w:rPr>
        <w:t>pdf</w:t>
      </w:r>
      <w:proofErr w:type="spellEnd"/>
      <w:r w:rsidRPr="00797769">
        <w:rPr>
          <w:rFonts w:ascii="Arial" w:eastAsia="Calibri" w:hAnsi="Arial" w:cs="Arial"/>
          <w:kern w:val="2"/>
          <w:sz w:val="24"/>
          <w:szCs w:val="28"/>
          <w:lang w:eastAsia="ru-RU"/>
        </w:rPr>
        <w:t xml:space="preserve">, </w:t>
      </w:r>
      <w:proofErr w:type="spellStart"/>
      <w:r w:rsidRPr="00797769">
        <w:rPr>
          <w:rFonts w:ascii="Arial" w:eastAsia="Calibri" w:hAnsi="Arial" w:cs="Arial"/>
          <w:kern w:val="2"/>
          <w:sz w:val="24"/>
          <w:szCs w:val="28"/>
          <w:lang w:val="en-US" w:eastAsia="ru-RU"/>
        </w:rPr>
        <w:t>tif</w:t>
      </w:r>
      <w:proofErr w:type="spellEnd"/>
      <w:r w:rsidRPr="00797769">
        <w:rPr>
          <w:rFonts w:ascii="Arial" w:eastAsia="Calibri" w:hAnsi="Arial" w:cs="Arial"/>
          <w:kern w:val="2"/>
          <w:sz w:val="24"/>
          <w:szCs w:val="28"/>
          <w:lang w:eastAsia="ru-RU"/>
        </w:rPr>
        <w:t>.</w:t>
      </w:r>
    </w:p>
    <w:p w:rsidR="00C50C69" w:rsidRPr="00797769" w:rsidRDefault="00826BE6" w:rsidP="00C50C69">
      <w:pPr>
        <w:autoSpaceDE w:val="0"/>
        <w:autoSpaceDN w:val="0"/>
        <w:adjustRightInd w:val="0"/>
        <w:spacing w:after="0" w:line="240" w:lineRule="auto"/>
        <w:ind w:firstLine="709"/>
        <w:jc w:val="both"/>
        <w:rPr>
          <w:rFonts w:ascii="Arial" w:eastAsia="Calibri" w:hAnsi="Arial" w:cs="Arial"/>
          <w:kern w:val="2"/>
          <w:sz w:val="24"/>
          <w:szCs w:val="28"/>
          <w:lang w:eastAsia="ru-RU"/>
        </w:rPr>
      </w:pPr>
      <w:r w:rsidRPr="00797769">
        <w:rPr>
          <w:rFonts w:ascii="Arial" w:eastAsia="Calibri" w:hAnsi="Arial" w:cs="Arial"/>
          <w:kern w:val="2"/>
          <w:sz w:val="24"/>
          <w:szCs w:val="28"/>
          <w:lang w:eastAsia="ru-RU"/>
        </w:rPr>
        <w:t>71</w:t>
      </w:r>
      <w:r w:rsidR="00C50C69" w:rsidRPr="00797769">
        <w:rPr>
          <w:rFonts w:ascii="Arial" w:eastAsia="Calibri" w:hAnsi="Arial" w:cs="Arial"/>
          <w:kern w:val="2"/>
          <w:sz w:val="24"/>
          <w:szCs w:val="28"/>
          <w:lang w:eastAsia="ru-RU"/>
        </w:rPr>
        <w:t>. При обращении за предоставлением муниципальной услуги в электронной форме заявитель</w:t>
      </w:r>
      <w:r w:rsidR="00C50C69" w:rsidRPr="00797769">
        <w:rPr>
          <w:rFonts w:ascii="Arial" w:eastAsia="Times New Roman" w:hAnsi="Arial" w:cs="Arial"/>
          <w:kern w:val="2"/>
          <w:sz w:val="26"/>
          <w:szCs w:val="20"/>
          <w:lang w:eastAsia="ru-RU"/>
        </w:rPr>
        <w:t xml:space="preserve"> </w:t>
      </w:r>
      <w:r w:rsidR="00C50C69" w:rsidRPr="00797769">
        <w:rPr>
          <w:rFonts w:ascii="Arial" w:eastAsia="Calibri" w:hAnsi="Arial" w:cs="Arial"/>
          <w:kern w:val="2"/>
          <w:sz w:val="24"/>
          <w:szCs w:val="28"/>
          <w:lang w:eastAsia="ru-RU"/>
        </w:rPr>
        <w:t xml:space="preserve">или его представитель использует усиленную </w:t>
      </w:r>
      <w:r w:rsidR="00C50C69" w:rsidRPr="00797769">
        <w:rPr>
          <w:rFonts w:ascii="Arial" w:eastAsia="Calibri" w:hAnsi="Arial" w:cs="Arial"/>
          <w:kern w:val="2"/>
          <w:sz w:val="24"/>
          <w:szCs w:val="28"/>
          <w:lang w:eastAsia="ru-RU"/>
        </w:rPr>
        <w:lastRenderedPageBreak/>
        <w:t>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C50C69" w:rsidRPr="00797769" w:rsidRDefault="00826BE6"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72</w:t>
      </w:r>
      <w:r w:rsidR="00C50C69" w:rsidRPr="00797769">
        <w:rPr>
          <w:rFonts w:ascii="Arial" w:eastAsia="Times New Roman" w:hAnsi="Arial" w:cs="Arial"/>
          <w:kern w:val="2"/>
          <w:sz w:val="24"/>
          <w:szCs w:val="28"/>
          <w:lang w:eastAsia="ru-RU"/>
        </w:rPr>
        <w:t xml:space="preserve">. </w:t>
      </w:r>
      <w:proofErr w:type="gramStart"/>
      <w:r w:rsidR="00C50C69" w:rsidRPr="00797769">
        <w:rPr>
          <w:rFonts w:ascii="Arial" w:eastAsia="Times New Roman" w:hAnsi="Arial" w:cs="Arial"/>
          <w:kern w:val="2"/>
          <w:sz w:val="24"/>
          <w:szCs w:val="28"/>
          <w:lang w:eastAsia="ru-RU"/>
        </w:rPr>
        <w:t>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C50C69" w:rsidRPr="00797769" w:rsidRDefault="00C50C69" w:rsidP="00826BE6">
      <w:pPr>
        <w:autoSpaceDE w:val="0"/>
        <w:autoSpaceDN w:val="0"/>
        <w:adjustRightInd w:val="0"/>
        <w:spacing w:after="0" w:line="240" w:lineRule="auto"/>
        <w:ind w:firstLine="709"/>
        <w:jc w:val="center"/>
        <w:rPr>
          <w:rFonts w:ascii="Arial" w:eastAsia="Times New Roman" w:hAnsi="Arial" w:cs="Arial"/>
          <w:kern w:val="2"/>
          <w:sz w:val="24"/>
          <w:szCs w:val="28"/>
          <w:lang w:eastAsia="ru-RU"/>
        </w:rPr>
      </w:pPr>
    </w:p>
    <w:p w:rsidR="00C50C69" w:rsidRPr="00797769" w:rsidRDefault="00C50C69" w:rsidP="00C50C69">
      <w:pPr>
        <w:keepNext/>
        <w:keepLines/>
        <w:autoSpaceDE w:val="0"/>
        <w:autoSpaceDN w:val="0"/>
        <w:adjustRightInd w:val="0"/>
        <w:spacing w:after="0" w:line="240" w:lineRule="auto"/>
        <w:jc w:val="center"/>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Р</w:t>
      </w:r>
      <w:r w:rsidR="00797769" w:rsidRPr="00797769">
        <w:rPr>
          <w:rFonts w:ascii="Arial" w:eastAsia="Times New Roman" w:hAnsi="Arial" w:cs="Arial"/>
          <w:kern w:val="2"/>
          <w:sz w:val="24"/>
          <w:szCs w:val="28"/>
          <w:lang w:eastAsia="ru-RU"/>
        </w:rPr>
        <w:t>аздел</w:t>
      </w:r>
      <w:r w:rsidRPr="00797769">
        <w:rPr>
          <w:rFonts w:ascii="Arial" w:eastAsia="Times New Roman" w:hAnsi="Arial" w:cs="Arial"/>
          <w:kern w:val="2"/>
          <w:sz w:val="24"/>
          <w:szCs w:val="28"/>
          <w:lang w:eastAsia="ru-RU"/>
        </w:rPr>
        <w:t xml:space="preserve"> III. С</w:t>
      </w:r>
      <w:r w:rsidR="00797769" w:rsidRPr="00797769">
        <w:rPr>
          <w:rFonts w:ascii="Arial" w:eastAsia="Times New Roman" w:hAnsi="Arial" w:cs="Arial"/>
          <w:kern w:val="2"/>
          <w:sz w:val="24"/>
          <w:szCs w:val="28"/>
          <w:lang w:eastAsia="ru-RU"/>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50C69" w:rsidRPr="00797769" w:rsidRDefault="00C50C69" w:rsidP="00826BE6">
      <w:pPr>
        <w:keepNext/>
        <w:keepLines/>
        <w:autoSpaceDE w:val="0"/>
        <w:autoSpaceDN w:val="0"/>
        <w:adjustRightInd w:val="0"/>
        <w:spacing w:after="0" w:line="240" w:lineRule="auto"/>
        <w:ind w:firstLine="709"/>
        <w:jc w:val="center"/>
        <w:rPr>
          <w:rFonts w:ascii="Arial" w:eastAsia="Times New Roman" w:hAnsi="Arial" w:cs="Arial"/>
          <w:kern w:val="2"/>
          <w:sz w:val="24"/>
          <w:szCs w:val="28"/>
          <w:lang w:eastAsia="ru-RU"/>
        </w:rPr>
      </w:pPr>
    </w:p>
    <w:p w:rsidR="00C50C69" w:rsidRPr="00797769"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13" w:name="Par343"/>
      <w:bookmarkEnd w:id="13"/>
      <w:r w:rsidRPr="00797769">
        <w:rPr>
          <w:rFonts w:ascii="Arial" w:eastAsia="Times New Roman" w:hAnsi="Arial" w:cs="Arial"/>
          <w:kern w:val="2"/>
          <w:sz w:val="24"/>
          <w:szCs w:val="28"/>
          <w:lang w:eastAsia="ru-RU"/>
        </w:rPr>
        <w:t>Глава 22. Состав и последовательность административных процедур</w:t>
      </w:r>
    </w:p>
    <w:p w:rsidR="00C50C69" w:rsidRPr="00797769" w:rsidRDefault="00C50C69" w:rsidP="00826BE6">
      <w:pPr>
        <w:keepNext/>
        <w:keepLines/>
        <w:autoSpaceDE w:val="0"/>
        <w:autoSpaceDN w:val="0"/>
        <w:adjustRightInd w:val="0"/>
        <w:spacing w:after="0" w:line="240" w:lineRule="auto"/>
        <w:ind w:firstLine="709"/>
        <w:jc w:val="center"/>
        <w:rPr>
          <w:rFonts w:ascii="Arial" w:eastAsia="Times New Roman" w:hAnsi="Arial" w:cs="Arial"/>
          <w:kern w:val="2"/>
          <w:sz w:val="24"/>
          <w:szCs w:val="28"/>
          <w:lang w:eastAsia="ru-RU"/>
        </w:rPr>
      </w:pPr>
    </w:p>
    <w:p w:rsidR="00C50C69" w:rsidRPr="00797769" w:rsidRDefault="00826BE6"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 xml:space="preserve">73. </w:t>
      </w:r>
      <w:r w:rsidR="00C50C69" w:rsidRPr="00797769">
        <w:rPr>
          <w:rFonts w:ascii="Arial" w:eastAsia="Times New Roman" w:hAnsi="Arial" w:cs="Arial"/>
          <w:kern w:val="2"/>
          <w:sz w:val="24"/>
          <w:szCs w:val="28"/>
          <w:lang w:eastAsia="ru-RU"/>
        </w:rPr>
        <w:t>Предоставление муниципальной услуги включает в себя следующие административные процедуры:</w:t>
      </w:r>
    </w:p>
    <w:p w:rsidR="00C50C69" w:rsidRPr="00797769"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1) прием, регистрация заявления и документов, представленных заявителем или его представителем;</w:t>
      </w:r>
    </w:p>
    <w:p w:rsidR="00C50C69" w:rsidRPr="00797769"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C50C69" w:rsidRPr="00797769"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797769">
        <w:rPr>
          <w:rFonts w:ascii="Arial" w:eastAsia="Times New Roman" w:hAnsi="Arial" w:cs="Arial"/>
          <w:kern w:val="2"/>
          <w:sz w:val="24"/>
          <w:szCs w:val="28"/>
          <w:lang w:eastAsia="ru-RU"/>
        </w:rPr>
        <w:t xml:space="preserve">3) подготовка и </w:t>
      </w:r>
      <w:r w:rsidRPr="00797769">
        <w:rPr>
          <w:rFonts w:ascii="Arial" w:eastAsia="Times New Roman" w:hAnsi="Arial" w:cs="Arial"/>
          <w:kern w:val="2"/>
          <w:sz w:val="24"/>
          <w:szCs w:val="28"/>
        </w:rPr>
        <w:t xml:space="preserve">принятие </w:t>
      </w:r>
      <w:r w:rsidRPr="00797769">
        <w:rPr>
          <w:rFonts w:ascii="Arial" w:hAnsi="Arial" w:cs="Arial"/>
          <w:kern w:val="2"/>
          <w:sz w:val="24"/>
          <w:szCs w:val="28"/>
        </w:rPr>
        <w:t>решения о принятии гражданина на учет или решение об отказе в принятии гражданина на учет;</w:t>
      </w:r>
    </w:p>
    <w:p w:rsidR="00C50C69" w:rsidRPr="00797769"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797769">
        <w:rPr>
          <w:rFonts w:ascii="Arial" w:eastAsia="Times New Roman" w:hAnsi="Arial" w:cs="Arial"/>
          <w:kern w:val="2"/>
          <w:sz w:val="24"/>
          <w:szCs w:val="28"/>
        </w:rPr>
        <w:t xml:space="preserve">4) выдача (направление) заявителю </w:t>
      </w:r>
      <w:r w:rsidRPr="00797769">
        <w:rPr>
          <w:rFonts w:ascii="Arial" w:eastAsia="Times New Roman" w:hAnsi="Arial" w:cs="Arial"/>
          <w:kern w:val="2"/>
          <w:sz w:val="24"/>
          <w:szCs w:val="28"/>
          <w:lang w:eastAsia="ru-RU"/>
        </w:rPr>
        <w:t xml:space="preserve">или его представителю </w:t>
      </w:r>
      <w:r w:rsidRPr="00797769">
        <w:rPr>
          <w:rFonts w:ascii="Arial" w:eastAsia="Times New Roman" w:hAnsi="Arial" w:cs="Arial"/>
          <w:kern w:val="2"/>
          <w:sz w:val="24"/>
          <w:szCs w:val="28"/>
        </w:rPr>
        <w:t xml:space="preserve">результата муниципальной услуги или уведомления </w:t>
      </w:r>
      <w:r w:rsidRPr="00797769">
        <w:rPr>
          <w:rFonts w:ascii="Arial" w:eastAsia="Times New Roman" w:hAnsi="Arial" w:cs="Arial"/>
          <w:kern w:val="2"/>
          <w:sz w:val="24"/>
          <w:szCs w:val="28"/>
          <w:lang w:eastAsia="ru-RU"/>
        </w:rPr>
        <w:t>об отказе в принятии заявления к рассмотрению</w:t>
      </w:r>
      <w:r w:rsidRPr="00797769">
        <w:rPr>
          <w:rFonts w:ascii="Arial" w:eastAsia="Times New Roman" w:hAnsi="Arial" w:cs="Arial"/>
          <w:kern w:val="2"/>
          <w:sz w:val="24"/>
          <w:szCs w:val="28"/>
        </w:rPr>
        <w:t>.</w:t>
      </w:r>
    </w:p>
    <w:p w:rsidR="00C50C69" w:rsidRPr="00797769" w:rsidRDefault="00826BE6"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797769">
        <w:rPr>
          <w:rFonts w:ascii="Arial" w:eastAsia="Times New Roman" w:hAnsi="Arial" w:cs="Arial"/>
          <w:kern w:val="2"/>
          <w:sz w:val="24"/>
          <w:szCs w:val="28"/>
        </w:rPr>
        <w:t>74</w:t>
      </w:r>
      <w:r w:rsidR="00C50C69" w:rsidRPr="00797769">
        <w:rPr>
          <w:rFonts w:ascii="Arial" w:eastAsia="Times New Roman" w:hAnsi="Arial" w:cs="Arial"/>
          <w:kern w:val="2"/>
          <w:sz w:val="24"/>
          <w:szCs w:val="28"/>
        </w:rPr>
        <w:t>. В электронной форме при предоставлении муниципальной услуги осуществляются следующие административные процедуры (действия):</w:t>
      </w:r>
    </w:p>
    <w:p w:rsidR="00C50C69" w:rsidRPr="00797769"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797769">
        <w:rPr>
          <w:rFonts w:ascii="Arial" w:eastAsia="Times New Roman" w:hAnsi="Arial" w:cs="Arial"/>
          <w:kern w:val="2"/>
          <w:sz w:val="24"/>
          <w:szCs w:val="28"/>
        </w:rPr>
        <w:t>1) прием</w:t>
      </w:r>
      <w:r w:rsidR="00826BE6" w:rsidRPr="00797769">
        <w:rPr>
          <w:rFonts w:ascii="Arial" w:eastAsia="Times New Roman" w:hAnsi="Arial" w:cs="Arial"/>
          <w:kern w:val="2"/>
          <w:sz w:val="24"/>
          <w:szCs w:val="28"/>
        </w:rPr>
        <w:t xml:space="preserve"> </w:t>
      </w:r>
      <w:r w:rsidRPr="00797769">
        <w:rPr>
          <w:rFonts w:ascii="Arial" w:eastAsia="Times New Roman" w:hAnsi="Arial" w:cs="Arial"/>
          <w:kern w:val="2"/>
          <w:sz w:val="24"/>
          <w:szCs w:val="28"/>
        </w:rPr>
        <w:t xml:space="preserve">заявления и документов, представленных заявителем </w:t>
      </w:r>
      <w:r w:rsidRPr="00797769">
        <w:rPr>
          <w:rFonts w:ascii="Arial" w:eastAsia="Times New Roman" w:hAnsi="Arial" w:cs="Arial"/>
          <w:kern w:val="2"/>
          <w:sz w:val="24"/>
          <w:szCs w:val="28"/>
          <w:lang w:eastAsia="ru-RU"/>
        </w:rPr>
        <w:t>или его представителем</w:t>
      </w:r>
      <w:r w:rsidRPr="00797769">
        <w:rPr>
          <w:rFonts w:ascii="Arial" w:eastAsia="Times New Roman" w:hAnsi="Arial" w:cs="Arial"/>
          <w:kern w:val="2"/>
          <w:sz w:val="24"/>
          <w:szCs w:val="28"/>
        </w:rPr>
        <w:t>;</w:t>
      </w:r>
    </w:p>
    <w:p w:rsidR="00C50C69" w:rsidRPr="00797769"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797769">
        <w:rPr>
          <w:rFonts w:ascii="Arial" w:eastAsia="Times New Roman" w:hAnsi="Arial" w:cs="Arial"/>
          <w:kern w:val="2"/>
          <w:sz w:val="24"/>
          <w:szCs w:val="28"/>
        </w:rPr>
        <w:t>2) формирование и направление межведомственных запросов в органы (организации), участвующие в предоставлении муниципальной услуги.</w:t>
      </w:r>
    </w:p>
    <w:p w:rsidR="00C50C69" w:rsidRPr="00797769" w:rsidRDefault="00C50C69" w:rsidP="00826BE6">
      <w:pPr>
        <w:autoSpaceDE w:val="0"/>
        <w:autoSpaceDN w:val="0"/>
        <w:adjustRightInd w:val="0"/>
        <w:spacing w:after="0" w:line="240" w:lineRule="auto"/>
        <w:ind w:firstLine="709"/>
        <w:jc w:val="center"/>
        <w:rPr>
          <w:rFonts w:ascii="Arial" w:eastAsia="Times New Roman" w:hAnsi="Arial" w:cs="Arial"/>
          <w:kern w:val="2"/>
          <w:sz w:val="24"/>
          <w:szCs w:val="28"/>
          <w:lang w:eastAsia="ru-RU"/>
        </w:rPr>
      </w:pPr>
    </w:p>
    <w:p w:rsidR="00C50C69" w:rsidRPr="00797769" w:rsidRDefault="00C50C69" w:rsidP="00826BE6">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Глава 23. Прием, регистрация заявления и документов,</w:t>
      </w:r>
      <w:r w:rsidR="00826BE6" w:rsidRPr="00797769">
        <w:rPr>
          <w:rFonts w:ascii="Arial" w:eastAsia="Times New Roman" w:hAnsi="Arial" w:cs="Arial"/>
          <w:kern w:val="2"/>
          <w:sz w:val="24"/>
          <w:szCs w:val="28"/>
          <w:lang w:eastAsia="ru-RU"/>
        </w:rPr>
        <w:t xml:space="preserve"> </w:t>
      </w:r>
      <w:r w:rsidRPr="00797769">
        <w:rPr>
          <w:rFonts w:ascii="Arial" w:eastAsia="Times New Roman" w:hAnsi="Arial" w:cs="Arial"/>
          <w:kern w:val="2"/>
          <w:sz w:val="24"/>
          <w:szCs w:val="28"/>
          <w:lang w:eastAsia="ru-RU"/>
        </w:rPr>
        <w:t>представленных заявителем или его представителем</w:t>
      </w:r>
    </w:p>
    <w:p w:rsidR="00C50C69" w:rsidRPr="00797769" w:rsidRDefault="00C50C69" w:rsidP="00826BE6">
      <w:pPr>
        <w:keepNext/>
        <w:keepLines/>
        <w:autoSpaceDE w:val="0"/>
        <w:autoSpaceDN w:val="0"/>
        <w:adjustRightInd w:val="0"/>
        <w:spacing w:after="0" w:line="240" w:lineRule="auto"/>
        <w:jc w:val="center"/>
        <w:rPr>
          <w:rFonts w:ascii="Arial" w:eastAsia="Times New Roman" w:hAnsi="Arial" w:cs="Arial"/>
          <w:kern w:val="2"/>
          <w:sz w:val="24"/>
          <w:szCs w:val="28"/>
        </w:rPr>
      </w:pPr>
      <w:bookmarkStart w:id="14" w:name="Par355"/>
      <w:bookmarkEnd w:id="14"/>
    </w:p>
    <w:p w:rsidR="00C50C69" w:rsidRPr="00797769" w:rsidRDefault="00826BE6"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797769">
        <w:rPr>
          <w:rFonts w:ascii="Arial" w:eastAsia="Times New Roman" w:hAnsi="Arial" w:cs="Arial"/>
          <w:kern w:val="2"/>
          <w:sz w:val="24"/>
          <w:szCs w:val="28"/>
          <w:lang w:eastAsia="ru-RU"/>
        </w:rPr>
        <w:t xml:space="preserve">75. </w:t>
      </w:r>
      <w:r w:rsidR="00C50C69" w:rsidRPr="00797769">
        <w:rPr>
          <w:rFonts w:ascii="Arial" w:eastAsia="Times New Roman" w:hAnsi="Arial" w:cs="Arial"/>
          <w:kern w:val="2"/>
          <w:sz w:val="24"/>
          <w:szCs w:val="28"/>
          <w:lang w:eastAsia="ru-RU"/>
        </w:rPr>
        <w:t>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C50C69" w:rsidRPr="00797769" w:rsidRDefault="00826BE6" w:rsidP="00C50C69">
      <w:pPr>
        <w:autoSpaceDE w:val="0"/>
        <w:autoSpaceDN w:val="0"/>
        <w:spacing w:after="0" w:line="240" w:lineRule="auto"/>
        <w:ind w:firstLine="709"/>
        <w:jc w:val="both"/>
        <w:rPr>
          <w:rFonts w:ascii="Arial" w:eastAsia="Times New Roman" w:hAnsi="Arial" w:cs="Arial"/>
          <w:i/>
          <w:kern w:val="2"/>
          <w:sz w:val="24"/>
          <w:szCs w:val="28"/>
          <w:lang w:eastAsia="ru-RU"/>
        </w:rPr>
      </w:pPr>
      <w:r w:rsidRPr="00797769">
        <w:rPr>
          <w:rFonts w:ascii="Arial" w:eastAsia="Times New Roman" w:hAnsi="Arial" w:cs="Arial"/>
          <w:kern w:val="2"/>
          <w:sz w:val="24"/>
          <w:szCs w:val="28"/>
          <w:lang w:eastAsia="ru-RU"/>
        </w:rPr>
        <w:t>76</w:t>
      </w:r>
      <w:r w:rsidR="00C50C69" w:rsidRPr="00797769">
        <w:rPr>
          <w:rFonts w:ascii="Arial" w:eastAsia="Times New Roman" w:hAnsi="Arial" w:cs="Arial"/>
          <w:kern w:val="2"/>
          <w:sz w:val="24"/>
          <w:szCs w:val="28"/>
          <w:lang w:eastAsia="ru-RU"/>
        </w:rPr>
        <w:t>. В целях предоставления муниципальной услуги осуществляется прием заявителей или их пред</w:t>
      </w:r>
      <w:r w:rsidRPr="00797769">
        <w:rPr>
          <w:rFonts w:ascii="Arial" w:eastAsia="Times New Roman" w:hAnsi="Arial" w:cs="Arial"/>
          <w:kern w:val="2"/>
          <w:sz w:val="24"/>
          <w:szCs w:val="28"/>
          <w:lang w:eastAsia="ru-RU"/>
        </w:rPr>
        <w:t>ставителей в администрации без</w:t>
      </w:r>
      <w:r w:rsidR="00C50C69" w:rsidRPr="00797769">
        <w:rPr>
          <w:rFonts w:ascii="Arial" w:eastAsia="Times New Roman" w:hAnsi="Arial" w:cs="Arial"/>
          <w:kern w:val="2"/>
          <w:sz w:val="24"/>
          <w:szCs w:val="28"/>
          <w:lang w:eastAsia="ru-RU"/>
        </w:rPr>
        <w:t xml:space="preserve"> предварительной записи, либо при личном обращении заявителя или его представителя в администрацию.</w:t>
      </w:r>
    </w:p>
    <w:p w:rsidR="00C50C69" w:rsidRPr="00C16778" w:rsidRDefault="00826BE6" w:rsidP="00C50C69">
      <w:pPr>
        <w:autoSpaceDE w:val="0"/>
        <w:autoSpaceDN w:val="0"/>
        <w:spacing w:after="0" w:line="240" w:lineRule="auto"/>
        <w:ind w:firstLine="709"/>
        <w:jc w:val="both"/>
        <w:rPr>
          <w:rFonts w:ascii="Arial" w:eastAsia="Times New Roman" w:hAnsi="Arial" w:cs="Arial"/>
          <w:i/>
          <w:kern w:val="2"/>
          <w:sz w:val="24"/>
          <w:szCs w:val="28"/>
          <w:lang w:eastAsia="ru-RU"/>
        </w:rPr>
      </w:pPr>
      <w:r w:rsidRPr="00797769">
        <w:rPr>
          <w:rFonts w:ascii="Arial" w:eastAsia="Times New Roman" w:hAnsi="Arial" w:cs="Arial"/>
          <w:kern w:val="2"/>
          <w:sz w:val="24"/>
          <w:szCs w:val="28"/>
          <w:lang w:eastAsia="ru-RU"/>
        </w:rPr>
        <w:t>77</w:t>
      </w:r>
      <w:r w:rsidR="00C50C69" w:rsidRPr="00797769">
        <w:rPr>
          <w:rFonts w:ascii="Arial" w:eastAsia="Times New Roman" w:hAnsi="Arial" w:cs="Arial"/>
          <w:kern w:val="2"/>
          <w:sz w:val="24"/>
          <w:szCs w:val="28"/>
          <w:lang w:eastAsia="ru-RU"/>
        </w:rPr>
        <w:t xml:space="preserve">. </w:t>
      </w:r>
      <w:proofErr w:type="gramStart"/>
      <w:r w:rsidR="00C50C69" w:rsidRPr="00797769">
        <w:rPr>
          <w:rFonts w:ascii="Arial" w:eastAsia="Times New Roman" w:hAnsi="Arial" w:cs="Arial"/>
          <w:kern w:val="2"/>
          <w:sz w:val="24"/>
          <w:szCs w:val="28"/>
          <w:lang w:eastAsia="ru-RU"/>
        </w:rPr>
        <w:t>В день поступления (получения через организации почтовой связи, по адресу электронной почты администрации) заявление регистрируется должностным лицом администрации, ответственным за регистрацию входящей корреспонденции, в Книге регистрации заявлений граждан о принятии на учет в качестве нуждающихся в жилых помещениях,</w:t>
      </w:r>
      <w:r w:rsidR="00C50C69" w:rsidRPr="00797769">
        <w:rPr>
          <w:rFonts w:ascii="Times New Roman" w:eastAsia="Times New Roman" w:hAnsi="Times New Roman" w:cs="Times New Roman"/>
          <w:kern w:val="2"/>
          <w:sz w:val="24"/>
          <w:szCs w:val="28"/>
          <w:lang w:eastAsia="ru-RU"/>
        </w:rPr>
        <w:t xml:space="preserve"> </w:t>
      </w:r>
      <w:r w:rsidR="00C50C69" w:rsidRPr="00C16778">
        <w:rPr>
          <w:rFonts w:ascii="Arial" w:eastAsia="Times New Roman" w:hAnsi="Arial" w:cs="Arial"/>
          <w:kern w:val="2"/>
          <w:sz w:val="24"/>
          <w:szCs w:val="28"/>
          <w:lang w:eastAsia="ru-RU"/>
        </w:rPr>
        <w:t>предоставляемых по договорам социального найма, в Иркутской области (далее – Книга регистрации заявлений граждан о принятии на учет), которая ведется по форме, установленной</w:t>
      </w:r>
      <w:proofErr w:type="gramEnd"/>
      <w:r w:rsidR="00C50C69" w:rsidRPr="00C16778">
        <w:rPr>
          <w:rFonts w:ascii="Arial" w:eastAsia="Times New Roman" w:hAnsi="Arial" w:cs="Arial"/>
          <w:kern w:val="2"/>
          <w:sz w:val="24"/>
          <w:szCs w:val="28"/>
          <w:lang w:eastAsia="ru-RU"/>
        </w:rPr>
        <w:t xml:space="preserve"> </w:t>
      </w:r>
      <w:proofErr w:type="gramStart"/>
      <w:r w:rsidR="00C50C69" w:rsidRPr="00C16778">
        <w:rPr>
          <w:rFonts w:ascii="Arial" w:eastAsia="Times New Roman" w:hAnsi="Arial" w:cs="Arial"/>
          <w:kern w:val="2"/>
          <w:sz w:val="24"/>
          <w:szCs w:val="28"/>
          <w:lang w:eastAsia="ru-RU"/>
        </w:rPr>
        <w:t>приложением 2 к Закону Иркутской области от 17</w:t>
      </w:r>
      <w:r w:rsidR="00C16778">
        <w:rPr>
          <w:rFonts w:ascii="Arial" w:eastAsia="Times New Roman" w:hAnsi="Arial" w:cs="Arial"/>
          <w:kern w:val="2"/>
          <w:sz w:val="24"/>
          <w:szCs w:val="28"/>
          <w:lang w:eastAsia="ru-RU"/>
        </w:rPr>
        <w:t>.12.</w:t>
      </w:r>
      <w:r w:rsidR="00C50C69" w:rsidRPr="004A083A">
        <w:rPr>
          <w:rFonts w:ascii="Times New Roman" w:eastAsia="Times New Roman" w:hAnsi="Times New Roman" w:cs="Times New Roman"/>
          <w:kern w:val="2"/>
          <w:sz w:val="28"/>
          <w:szCs w:val="28"/>
          <w:lang w:eastAsia="ru-RU"/>
        </w:rPr>
        <w:t>2008</w:t>
      </w:r>
      <w:r w:rsidR="00C16778">
        <w:rPr>
          <w:rFonts w:ascii="Times New Roman" w:eastAsia="Times New Roman" w:hAnsi="Times New Roman" w:cs="Times New Roman"/>
          <w:kern w:val="2"/>
          <w:sz w:val="28"/>
          <w:szCs w:val="28"/>
          <w:lang w:eastAsia="ru-RU"/>
        </w:rPr>
        <w:t xml:space="preserve">г. </w:t>
      </w:r>
      <w:r w:rsidR="00C16778" w:rsidRPr="00C16778">
        <w:rPr>
          <w:rFonts w:ascii="Arial" w:eastAsia="Times New Roman" w:hAnsi="Arial" w:cs="Arial"/>
          <w:kern w:val="2"/>
          <w:sz w:val="24"/>
          <w:szCs w:val="28"/>
          <w:lang w:eastAsia="ru-RU"/>
        </w:rPr>
        <w:t>№</w:t>
      </w:r>
      <w:r w:rsidR="00C50C69" w:rsidRPr="00C16778">
        <w:rPr>
          <w:rFonts w:ascii="Arial" w:eastAsia="Times New Roman" w:hAnsi="Arial" w:cs="Arial"/>
          <w:kern w:val="2"/>
          <w:sz w:val="24"/>
          <w:szCs w:val="28"/>
          <w:lang w:eastAsia="ru-RU"/>
        </w:rPr>
        <w:t xml:space="preserve">127-оз «О порядке </w:t>
      </w:r>
      <w:r w:rsidR="00C50C69" w:rsidRPr="00C16778">
        <w:rPr>
          <w:rFonts w:ascii="Arial" w:eastAsia="Times New Roman" w:hAnsi="Arial" w:cs="Arial"/>
          <w:kern w:val="2"/>
          <w:sz w:val="24"/>
          <w:szCs w:val="28"/>
          <w:lang w:eastAsia="ru-RU"/>
        </w:rPr>
        <w:lastRenderedPageBreak/>
        <w:t xml:space="preserve">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 общей площади жилого помещения, предоставляемого гражданину по договору социального найма», и в </w:t>
      </w:r>
      <w:r w:rsidRPr="00C16778">
        <w:rPr>
          <w:rFonts w:ascii="Arial" w:eastAsia="Times New Roman" w:hAnsi="Arial" w:cs="Arial"/>
          <w:kern w:val="2"/>
          <w:sz w:val="24"/>
          <w:szCs w:val="28"/>
          <w:lang w:eastAsia="ru-RU"/>
        </w:rPr>
        <w:t xml:space="preserve">журнале регистрации обращений граждан за </w:t>
      </w:r>
      <w:r w:rsidR="004A324A" w:rsidRPr="00C16778">
        <w:rPr>
          <w:rFonts w:ascii="Arial" w:eastAsia="Times New Roman" w:hAnsi="Arial" w:cs="Arial"/>
          <w:kern w:val="2"/>
          <w:sz w:val="24"/>
          <w:szCs w:val="28"/>
          <w:lang w:eastAsia="ru-RU"/>
        </w:rPr>
        <w:t>предоставлением муниципальной услуги</w:t>
      </w:r>
      <w:r w:rsidR="00C50C69" w:rsidRPr="00C16778">
        <w:rPr>
          <w:rFonts w:ascii="Arial" w:eastAsia="Times New Roman" w:hAnsi="Arial" w:cs="Arial"/>
          <w:i/>
          <w:kern w:val="2"/>
          <w:sz w:val="24"/>
          <w:szCs w:val="28"/>
          <w:lang w:eastAsia="ru-RU"/>
        </w:rPr>
        <w:t>.</w:t>
      </w:r>
      <w:proofErr w:type="gramEnd"/>
    </w:p>
    <w:p w:rsidR="00C50C69" w:rsidRPr="00C16778"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 xml:space="preserve">Срок регистрации представленных в </w:t>
      </w:r>
      <w:r w:rsidRPr="00C16778">
        <w:rPr>
          <w:rFonts w:ascii="Arial" w:hAnsi="Arial" w:cs="Arial"/>
          <w:kern w:val="2"/>
          <w:sz w:val="24"/>
          <w:szCs w:val="28"/>
        </w:rPr>
        <w:t xml:space="preserve">администрацию </w:t>
      </w:r>
      <w:r w:rsidRPr="00C16778">
        <w:rPr>
          <w:rFonts w:ascii="Arial" w:eastAsia="Times New Roman" w:hAnsi="Arial" w:cs="Arial"/>
          <w:kern w:val="2"/>
          <w:sz w:val="24"/>
          <w:szCs w:val="28"/>
          <w:lang w:eastAsia="ru-RU"/>
        </w:rPr>
        <w:t xml:space="preserve">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C16778">
        <w:rPr>
          <w:rFonts w:ascii="Arial" w:hAnsi="Arial" w:cs="Arial"/>
          <w:kern w:val="2"/>
          <w:sz w:val="24"/>
          <w:szCs w:val="28"/>
        </w:rPr>
        <w:t>администрацией</w:t>
      </w:r>
      <w:r w:rsidRPr="00C16778">
        <w:rPr>
          <w:rFonts w:ascii="Arial" w:eastAsia="Times New Roman" w:hAnsi="Arial" w:cs="Arial"/>
          <w:kern w:val="2"/>
          <w:sz w:val="24"/>
          <w:szCs w:val="28"/>
          <w:lang w:eastAsia="ru-RU"/>
        </w:rPr>
        <w:t xml:space="preserve"> указанных документов.</w:t>
      </w:r>
    </w:p>
    <w:p w:rsidR="00C50C69" w:rsidRPr="00C16778" w:rsidRDefault="004A324A"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78</w:t>
      </w:r>
      <w:r w:rsidR="00C50C69" w:rsidRPr="00C16778">
        <w:rPr>
          <w:rFonts w:ascii="Arial" w:eastAsia="Times New Roman" w:hAnsi="Arial" w:cs="Arial"/>
          <w:kern w:val="2"/>
          <w:sz w:val="24"/>
          <w:szCs w:val="28"/>
          <w:lang w:eastAsia="ru-RU"/>
        </w:rPr>
        <w:t xml:space="preserve">. Должностное лицо </w:t>
      </w:r>
      <w:r w:rsidR="00C50C69" w:rsidRPr="00C16778">
        <w:rPr>
          <w:rFonts w:ascii="Arial" w:hAnsi="Arial" w:cs="Arial"/>
          <w:kern w:val="2"/>
          <w:sz w:val="24"/>
          <w:szCs w:val="28"/>
        </w:rPr>
        <w:t>администрации</w:t>
      </w:r>
      <w:r w:rsidR="00C50C69" w:rsidRPr="00C16778">
        <w:rPr>
          <w:rFonts w:ascii="Arial" w:eastAsia="Times New Roman" w:hAnsi="Arial" w:cs="Arial"/>
          <w:kern w:val="2"/>
          <w:sz w:val="24"/>
          <w:szCs w:val="28"/>
          <w:lang w:eastAsia="ru-RU"/>
        </w:rPr>
        <w:t xml:space="preserve">,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37 </w:t>
      </w:r>
      <w:r w:rsidR="00C50C69" w:rsidRPr="00C16778">
        <w:rPr>
          <w:rFonts w:ascii="Arial" w:hAnsi="Arial" w:cs="Arial"/>
          <w:kern w:val="2"/>
          <w:sz w:val="24"/>
          <w:szCs w:val="28"/>
        </w:rPr>
        <w:t>настоящего административного регламента</w:t>
      </w:r>
      <w:r w:rsidR="00C50C69" w:rsidRPr="00C16778">
        <w:rPr>
          <w:rFonts w:ascii="Arial" w:eastAsia="Times New Roman" w:hAnsi="Arial" w:cs="Arial"/>
          <w:kern w:val="2"/>
          <w:sz w:val="24"/>
          <w:szCs w:val="28"/>
          <w:lang w:eastAsia="ru-RU"/>
        </w:rPr>
        <w:t xml:space="preserve">, </w:t>
      </w:r>
      <w:r w:rsidR="00C50C69" w:rsidRPr="00C16778">
        <w:rPr>
          <w:rFonts w:ascii="Arial" w:hAnsi="Arial" w:cs="Arial"/>
          <w:kern w:val="2"/>
          <w:sz w:val="24"/>
          <w:szCs w:val="28"/>
        </w:rPr>
        <w:t>не позднее трех рабочих дней со дня получения заявления и документов</w:t>
      </w:r>
      <w:r w:rsidR="00C50C69" w:rsidRPr="00C16778">
        <w:rPr>
          <w:rFonts w:ascii="Arial" w:eastAsia="Times New Roman" w:hAnsi="Arial" w:cs="Arial"/>
          <w:kern w:val="2"/>
          <w:sz w:val="24"/>
          <w:szCs w:val="28"/>
          <w:lang w:eastAsia="ru-RU"/>
        </w:rPr>
        <w:t>.</w:t>
      </w:r>
    </w:p>
    <w:p w:rsidR="00C50C69" w:rsidRPr="00C16778" w:rsidRDefault="004A324A"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79</w:t>
      </w:r>
      <w:r w:rsidR="00C50C69" w:rsidRPr="00C16778">
        <w:rPr>
          <w:rFonts w:ascii="Arial" w:eastAsia="Times New Roman" w:hAnsi="Arial" w:cs="Arial"/>
          <w:kern w:val="2"/>
          <w:sz w:val="24"/>
          <w:szCs w:val="28"/>
          <w:lang w:eastAsia="ru-RU"/>
        </w:rPr>
        <w:t xml:space="preserve">. Должностное лицо </w:t>
      </w:r>
      <w:r w:rsidR="00C50C69" w:rsidRPr="00C16778">
        <w:rPr>
          <w:rFonts w:ascii="Arial" w:hAnsi="Arial" w:cs="Arial"/>
          <w:kern w:val="2"/>
          <w:sz w:val="24"/>
          <w:szCs w:val="28"/>
        </w:rPr>
        <w:t>администрации</w:t>
      </w:r>
      <w:r w:rsidR="00C50C69" w:rsidRPr="00C16778">
        <w:rPr>
          <w:rFonts w:ascii="Arial" w:eastAsia="Times New Roman" w:hAnsi="Arial" w:cs="Arial"/>
          <w:kern w:val="2"/>
          <w:sz w:val="24"/>
          <w:szCs w:val="28"/>
          <w:lang w:eastAsia="ru-RU"/>
        </w:rPr>
        <w:t xml:space="preserve">, ответственное за прием и регистрацию документов, изготавливает и заверяет копии с оригиналов документов, </w:t>
      </w:r>
      <w:r w:rsidR="00C50C69" w:rsidRPr="00C16778">
        <w:rPr>
          <w:rFonts w:ascii="Arial" w:hAnsi="Arial" w:cs="Arial"/>
          <w:kern w:val="2"/>
          <w:sz w:val="24"/>
          <w:szCs w:val="28"/>
        </w:rPr>
        <w:t>указанных в подпунктах 1–3 пункта 25, подпункте 2 пункта 32 настоящего административного регламента</w:t>
      </w:r>
      <w:r w:rsidR="00C50C69" w:rsidRPr="00C16778">
        <w:rPr>
          <w:rFonts w:ascii="Arial" w:eastAsia="Times New Roman" w:hAnsi="Arial" w:cs="Arial"/>
          <w:kern w:val="2"/>
          <w:sz w:val="24"/>
          <w:szCs w:val="28"/>
          <w:lang w:eastAsia="ru-RU"/>
        </w:rPr>
        <w:t>. Указанное должностное лицо возвращает оригиналы указанных в настоящем пункте документов представившему их заявителю или его представителю:</w:t>
      </w:r>
    </w:p>
    <w:p w:rsidR="00C50C69" w:rsidRPr="00C16778"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1) при личном обращении заявителя или его представителя с заявлением в администрацию – вручает оригиналы документов заявителю или его представителю лично;</w:t>
      </w:r>
    </w:p>
    <w:p w:rsidR="00C50C69" w:rsidRPr="00C16778"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2) при обращении заявителя или его представителя с заявлением в администрацию через организацию почтовой связи – направляет оригиналы документов почтовым отправлением по почтовому адресу, указанному в заявлении.</w:t>
      </w:r>
    </w:p>
    <w:p w:rsidR="00C50C69" w:rsidRPr="00C16778" w:rsidRDefault="00C50C69" w:rsidP="00C50C6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8</w:t>
      </w:r>
      <w:r w:rsidR="004A324A" w:rsidRPr="00C16778">
        <w:rPr>
          <w:rFonts w:ascii="Arial" w:eastAsia="Times New Roman" w:hAnsi="Arial" w:cs="Arial"/>
          <w:kern w:val="2"/>
          <w:sz w:val="24"/>
          <w:szCs w:val="28"/>
          <w:lang w:eastAsia="ru-RU"/>
        </w:rPr>
        <w:t>0</w:t>
      </w:r>
      <w:r w:rsidRPr="00C16778">
        <w:rPr>
          <w:rFonts w:ascii="Arial" w:eastAsia="Times New Roman" w:hAnsi="Arial" w:cs="Arial"/>
          <w:kern w:val="2"/>
          <w:sz w:val="24"/>
          <w:szCs w:val="28"/>
          <w:lang w:eastAsia="ru-RU"/>
        </w:rPr>
        <w:t xml:space="preserve">. </w:t>
      </w:r>
      <w:proofErr w:type="gramStart"/>
      <w:r w:rsidRPr="00C16778">
        <w:rPr>
          <w:rFonts w:ascii="Arial" w:eastAsia="Times New Roman" w:hAnsi="Arial" w:cs="Arial"/>
          <w:kern w:val="2"/>
          <w:sz w:val="24"/>
          <w:szCs w:val="28"/>
          <w:lang w:eastAsia="ru-RU"/>
        </w:rPr>
        <w:t xml:space="preserve">В случае поступления заявления, подписанного усиленной квалифицированной электронной подписью, должностным лицом </w:t>
      </w:r>
      <w:r w:rsidRPr="00C16778">
        <w:rPr>
          <w:rFonts w:ascii="Arial" w:hAnsi="Arial" w:cs="Arial"/>
          <w:kern w:val="2"/>
          <w:sz w:val="24"/>
          <w:szCs w:val="28"/>
        </w:rPr>
        <w:t>администрации</w:t>
      </w:r>
      <w:r w:rsidRPr="00C16778">
        <w:rPr>
          <w:rFonts w:ascii="Arial" w:eastAsia="Times New Roman" w:hAnsi="Arial" w:cs="Arial"/>
          <w:kern w:val="2"/>
          <w:sz w:val="24"/>
          <w:szCs w:val="28"/>
          <w:lang w:eastAsia="ru-RU"/>
        </w:rPr>
        <w:t xml:space="preserve">, ответственным за прием и регистрацию документов, в ходе проверки, предусмотренной пунктом </w:t>
      </w:r>
      <w:r w:rsidR="004A324A" w:rsidRPr="00C16778">
        <w:rPr>
          <w:rFonts w:ascii="Arial" w:eastAsia="Times New Roman" w:hAnsi="Arial" w:cs="Arial"/>
          <w:kern w:val="2"/>
          <w:sz w:val="24"/>
          <w:szCs w:val="28"/>
          <w:lang w:eastAsia="ru-RU"/>
        </w:rPr>
        <w:t>78</w:t>
      </w:r>
      <w:r w:rsidRPr="00C16778">
        <w:rPr>
          <w:rFonts w:ascii="Arial" w:eastAsia="Times New Roman" w:hAnsi="Arial" w:cs="Arial"/>
          <w:kern w:val="2"/>
          <w:sz w:val="24"/>
          <w:szCs w:val="28"/>
          <w:lang w:eastAsia="ru-RU"/>
        </w:rPr>
        <w:t xml:space="preserve"> настоящего 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 запрос, на соблюдение следующих условий:</w:t>
      </w:r>
      <w:proofErr w:type="gramEnd"/>
    </w:p>
    <w:p w:rsidR="00C50C69" w:rsidRPr="00C16778" w:rsidRDefault="00C50C69" w:rsidP="00C50C6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C50C69" w:rsidRPr="00C16778" w:rsidRDefault="00C50C69" w:rsidP="00C50C6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C16778">
        <w:rPr>
          <w:rFonts w:ascii="Arial" w:eastAsia="Calibri" w:hAnsi="Arial" w:cs="Arial"/>
          <w:kern w:val="2"/>
          <w:sz w:val="24"/>
          <w:szCs w:val="28"/>
          <w:lang w:eastAsia="ru-RU"/>
        </w:rPr>
        <w:t>заявления</w:t>
      </w:r>
      <w:r w:rsidRPr="00C16778">
        <w:rPr>
          <w:rFonts w:ascii="Arial" w:eastAsia="Times New Roman" w:hAnsi="Arial" w:cs="Arial"/>
          <w:kern w:val="2"/>
          <w:sz w:val="24"/>
          <w:szCs w:val="28"/>
          <w:lang w:eastAsia="ru-RU"/>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C50C69" w:rsidRPr="00C16778" w:rsidRDefault="00C50C69" w:rsidP="00C50C6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w:t>
      </w:r>
      <w:r w:rsidRPr="00C16778">
        <w:rPr>
          <w:rFonts w:ascii="Times New Roman" w:eastAsia="Times New Roman" w:hAnsi="Times New Roman" w:cs="Times New Roman"/>
          <w:kern w:val="2"/>
          <w:sz w:val="24"/>
          <w:szCs w:val="28"/>
          <w:lang w:eastAsia="ru-RU"/>
        </w:rPr>
        <w:t xml:space="preserve"> </w:t>
      </w:r>
      <w:r w:rsidRPr="00C16778">
        <w:rPr>
          <w:rFonts w:ascii="Arial" w:eastAsia="Times New Roman" w:hAnsi="Arial" w:cs="Arial"/>
          <w:kern w:val="2"/>
          <w:sz w:val="24"/>
          <w:szCs w:val="28"/>
          <w:lang w:eastAsia="ru-RU"/>
        </w:rPr>
        <w:t xml:space="preserve">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w:t>
      </w:r>
      <w:r w:rsidR="00C16778">
        <w:rPr>
          <w:rFonts w:ascii="Arial" w:eastAsia="Times New Roman" w:hAnsi="Arial" w:cs="Arial"/>
          <w:kern w:val="2"/>
          <w:sz w:val="24"/>
          <w:szCs w:val="28"/>
          <w:lang w:eastAsia="ru-RU"/>
        </w:rPr>
        <w:t>0</w:t>
      </w:r>
      <w:r w:rsidRPr="00C16778">
        <w:rPr>
          <w:rFonts w:ascii="Arial" w:eastAsia="Times New Roman" w:hAnsi="Arial" w:cs="Arial"/>
          <w:kern w:val="2"/>
          <w:sz w:val="24"/>
          <w:szCs w:val="28"/>
          <w:lang w:eastAsia="ru-RU"/>
        </w:rPr>
        <w:t>6</w:t>
      </w:r>
      <w:r w:rsidR="00C16778">
        <w:rPr>
          <w:rFonts w:ascii="Arial" w:eastAsia="Times New Roman" w:hAnsi="Arial" w:cs="Arial"/>
          <w:kern w:val="2"/>
          <w:sz w:val="24"/>
          <w:szCs w:val="28"/>
          <w:lang w:eastAsia="ru-RU"/>
        </w:rPr>
        <w:t>.04</w:t>
      </w:r>
      <w:r w:rsidR="00C16778" w:rsidRPr="00C16778">
        <w:rPr>
          <w:rFonts w:ascii="Arial" w:eastAsia="Times New Roman" w:hAnsi="Arial" w:cs="Arial"/>
          <w:kern w:val="2"/>
          <w:sz w:val="24"/>
          <w:szCs w:val="24"/>
          <w:lang w:eastAsia="ru-RU"/>
        </w:rPr>
        <w:t>.2011г. №</w:t>
      </w:r>
      <w:r w:rsidRPr="00C16778">
        <w:rPr>
          <w:rFonts w:ascii="Arial" w:eastAsia="Times New Roman" w:hAnsi="Arial" w:cs="Arial"/>
          <w:kern w:val="2"/>
          <w:sz w:val="24"/>
          <w:szCs w:val="24"/>
          <w:lang w:eastAsia="ru-RU"/>
        </w:rPr>
        <w:t>63-ФЗ</w:t>
      </w:r>
      <w:r w:rsidRPr="004A083A">
        <w:rPr>
          <w:rFonts w:ascii="Times New Roman" w:eastAsia="Times New Roman" w:hAnsi="Times New Roman" w:cs="Times New Roman"/>
          <w:kern w:val="2"/>
          <w:sz w:val="28"/>
          <w:szCs w:val="28"/>
          <w:lang w:eastAsia="ru-RU"/>
        </w:rPr>
        <w:t xml:space="preserve"> </w:t>
      </w:r>
      <w:r w:rsidRPr="00C16778">
        <w:rPr>
          <w:rFonts w:ascii="Arial" w:eastAsia="Times New Roman" w:hAnsi="Arial" w:cs="Arial"/>
          <w:kern w:val="2"/>
          <w:sz w:val="24"/>
          <w:szCs w:val="28"/>
          <w:lang w:eastAsia="ru-RU"/>
        </w:rPr>
        <w:lastRenderedPageBreak/>
        <w:t>«Об электронной подписи», и с использованием квалифицированного сертификата лица, подписавшего запрос и прилагаемые к нему документы;</w:t>
      </w:r>
    </w:p>
    <w:p w:rsidR="00C50C69" w:rsidRPr="00C16778" w:rsidRDefault="00C50C69" w:rsidP="00C50C6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C50C69" w:rsidRPr="00C16778" w:rsidRDefault="004A324A" w:rsidP="00C50C6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81</w:t>
      </w:r>
      <w:r w:rsidR="00C50C69" w:rsidRPr="00C16778">
        <w:rPr>
          <w:rFonts w:ascii="Arial" w:eastAsia="Times New Roman" w:hAnsi="Arial" w:cs="Arial"/>
          <w:kern w:val="2"/>
          <w:sz w:val="24"/>
          <w:szCs w:val="28"/>
          <w:lang w:eastAsia="ru-RU"/>
        </w:rPr>
        <w:t xml:space="preserve">. </w:t>
      </w:r>
      <w:proofErr w:type="gramStart"/>
      <w:r w:rsidR="00C50C69" w:rsidRPr="00C16778">
        <w:rPr>
          <w:rFonts w:ascii="Arial" w:eastAsia="Times New Roman" w:hAnsi="Arial" w:cs="Arial"/>
          <w:kern w:val="2"/>
          <w:sz w:val="24"/>
          <w:szCs w:val="28"/>
          <w:lang w:eastAsia="ru-RU"/>
        </w:rPr>
        <w:t xml:space="preserve">Проверка усиленной квалифицированной электронной подписи может осуществляться должностным лицом </w:t>
      </w:r>
      <w:r w:rsidR="00C50C69" w:rsidRPr="00C16778">
        <w:rPr>
          <w:rFonts w:ascii="Arial" w:hAnsi="Arial" w:cs="Arial"/>
          <w:kern w:val="2"/>
          <w:sz w:val="24"/>
          <w:szCs w:val="28"/>
        </w:rPr>
        <w:t>администрации</w:t>
      </w:r>
      <w:r w:rsidR="00C50C69" w:rsidRPr="00C16778">
        <w:rPr>
          <w:rFonts w:ascii="Arial" w:eastAsia="Times New Roman" w:hAnsi="Arial" w:cs="Arial"/>
          <w:kern w:val="2"/>
          <w:sz w:val="24"/>
          <w:szCs w:val="28"/>
          <w:lang w:eastAsia="ru-RU"/>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C50C69" w:rsidRPr="00C16778" w:rsidRDefault="00C50C69" w:rsidP="00C50C69">
      <w:pPr>
        <w:autoSpaceDE w:val="0"/>
        <w:autoSpaceDN w:val="0"/>
        <w:adjustRightInd w:val="0"/>
        <w:spacing w:after="0" w:line="240" w:lineRule="auto"/>
        <w:ind w:firstLine="720"/>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C50C69" w:rsidRPr="00C16778" w:rsidRDefault="004A324A" w:rsidP="00C50C69">
      <w:pPr>
        <w:autoSpaceDE w:val="0"/>
        <w:autoSpaceDN w:val="0"/>
        <w:spacing w:after="0" w:line="240" w:lineRule="auto"/>
        <w:ind w:firstLine="720"/>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82</w:t>
      </w:r>
      <w:r w:rsidR="00C50C69" w:rsidRPr="00C16778">
        <w:rPr>
          <w:rFonts w:ascii="Arial" w:eastAsia="Times New Roman" w:hAnsi="Arial" w:cs="Arial"/>
          <w:kern w:val="2"/>
          <w:sz w:val="24"/>
          <w:szCs w:val="28"/>
          <w:lang w:eastAsia="ru-RU"/>
        </w:rPr>
        <w:t xml:space="preserve">. В случае выявления в представленных документах хотя бы одного из обстоятельств, предусмотренных пунктом 37 </w:t>
      </w:r>
      <w:r w:rsidR="00C50C69" w:rsidRPr="00C16778">
        <w:rPr>
          <w:rFonts w:ascii="Arial" w:hAnsi="Arial" w:cs="Arial"/>
          <w:kern w:val="2"/>
          <w:sz w:val="24"/>
          <w:szCs w:val="28"/>
        </w:rPr>
        <w:t>настоящего административного регламента,</w:t>
      </w:r>
      <w:r w:rsidR="00C50C69" w:rsidRPr="00C16778">
        <w:rPr>
          <w:rFonts w:ascii="Arial" w:eastAsia="Times New Roman" w:hAnsi="Arial" w:cs="Arial"/>
          <w:kern w:val="2"/>
          <w:sz w:val="24"/>
          <w:szCs w:val="28"/>
          <w:lang w:eastAsia="ru-RU"/>
        </w:rPr>
        <w:t xml:space="preserve"> должностное лицо, указанное в пункте </w:t>
      </w:r>
      <w:r w:rsidRPr="00C16778">
        <w:rPr>
          <w:rFonts w:ascii="Arial" w:eastAsia="Times New Roman" w:hAnsi="Arial" w:cs="Arial"/>
          <w:kern w:val="2"/>
          <w:sz w:val="24"/>
          <w:szCs w:val="28"/>
          <w:lang w:eastAsia="ru-RU"/>
        </w:rPr>
        <w:t>78</w:t>
      </w:r>
      <w:r w:rsidR="00C50C69" w:rsidRPr="00C16778">
        <w:rPr>
          <w:rFonts w:ascii="Arial" w:eastAsia="Times New Roman" w:hAnsi="Arial" w:cs="Arial"/>
          <w:kern w:val="2"/>
          <w:sz w:val="24"/>
          <w:szCs w:val="28"/>
          <w:lang w:eastAsia="ru-RU"/>
        </w:rPr>
        <w:t xml:space="preserve"> </w:t>
      </w:r>
      <w:r w:rsidR="00C50C69" w:rsidRPr="00C16778">
        <w:rPr>
          <w:rFonts w:ascii="Arial" w:hAnsi="Arial" w:cs="Arial"/>
          <w:kern w:val="2"/>
          <w:sz w:val="24"/>
          <w:szCs w:val="28"/>
        </w:rPr>
        <w:t>настоящего административного регламента</w:t>
      </w:r>
      <w:r w:rsidR="00C50C69" w:rsidRPr="00C16778">
        <w:rPr>
          <w:rFonts w:ascii="Arial" w:eastAsia="Times New Roman" w:hAnsi="Arial" w:cs="Arial"/>
          <w:kern w:val="2"/>
          <w:sz w:val="24"/>
          <w:szCs w:val="28"/>
          <w:lang w:eastAsia="ru-RU"/>
        </w:rPr>
        <w:t xml:space="preserve">, не позднее срока, предусмотренного пунктом </w:t>
      </w:r>
      <w:r w:rsidRPr="00C16778">
        <w:rPr>
          <w:rFonts w:ascii="Arial" w:eastAsia="Times New Roman" w:hAnsi="Arial" w:cs="Arial"/>
          <w:kern w:val="2"/>
          <w:sz w:val="24"/>
          <w:szCs w:val="28"/>
          <w:lang w:eastAsia="ru-RU"/>
        </w:rPr>
        <w:t>78</w:t>
      </w:r>
      <w:r w:rsidR="00C50C69" w:rsidRPr="00C16778">
        <w:rPr>
          <w:rFonts w:ascii="Arial" w:eastAsia="Times New Roman" w:hAnsi="Arial" w:cs="Arial"/>
          <w:kern w:val="2"/>
          <w:sz w:val="24"/>
          <w:szCs w:val="28"/>
          <w:lang w:eastAsia="ru-RU"/>
        </w:rPr>
        <w:t xml:space="preserve"> настоящего административного регламента, принимает решение об отказе в приеме документов.</w:t>
      </w:r>
    </w:p>
    <w:p w:rsidR="00C50C69" w:rsidRPr="00C16778" w:rsidRDefault="004A324A" w:rsidP="00C50C69">
      <w:pPr>
        <w:autoSpaceDE w:val="0"/>
        <w:autoSpaceDN w:val="0"/>
        <w:spacing w:after="0" w:line="240" w:lineRule="auto"/>
        <w:ind w:firstLine="720"/>
        <w:jc w:val="both"/>
        <w:rPr>
          <w:rFonts w:ascii="Arial" w:eastAsia="Times New Roman" w:hAnsi="Arial" w:cs="Arial"/>
          <w:kern w:val="2"/>
          <w:sz w:val="24"/>
          <w:szCs w:val="28"/>
          <w:lang w:eastAsia="ru-RU"/>
        </w:rPr>
      </w:pPr>
      <w:r w:rsidRPr="00C16778">
        <w:rPr>
          <w:rFonts w:ascii="Arial" w:hAnsi="Arial" w:cs="Arial"/>
          <w:kern w:val="2"/>
          <w:sz w:val="24"/>
          <w:szCs w:val="28"/>
        </w:rPr>
        <w:t>83</w:t>
      </w:r>
      <w:r w:rsidR="00C50C69" w:rsidRPr="00C16778">
        <w:rPr>
          <w:rFonts w:ascii="Arial" w:hAnsi="Arial" w:cs="Arial"/>
          <w:kern w:val="2"/>
          <w:sz w:val="24"/>
          <w:szCs w:val="28"/>
        </w:rPr>
        <w:t xml:space="preserve">. В случае отказа в приеме документов, поданных путем личного обращения, </w:t>
      </w:r>
      <w:r w:rsidR="00C50C69" w:rsidRPr="00C16778">
        <w:rPr>
          <w:rFonts w:ascii="Arial" w:eastAsia="Times New Roman" w:hAnsi="Arial" w:cs="Arial"/>
          <w:kern w:val="2"/>
          <w:sz w:val="24"/>
          <w:szCs w:val="28"/>
          <w:lang w:eastAsia="ru-RU"/>
        </w:rPr>
        <w:t xml:space="preserve">должностное лицо, указанное в пункте </w:t>
      </w:r>
      <w:r w:rsidRPr="00C16778">
        <w:rPr>
          <w:rFonts w:ascii="Arial" w:eastAsia="Times New Roman" w:hAnsi="Arial" w:cs="Arial"/>
          <w:kern w:val="2"/>
          <w:sz w:val="24"/>
          <w:szCs w:val="28"/>
          <w:lang w:eastAsia="ru-RU"/>
        </w:rPr>
        <w:t>78</w:t>
      </w:r>
      <w:r w:rsidR="00C50C69" w:rsidRPr="00C16778">
        <w:rPr>
          <w:rFonts w:ascii="Arial" w:eastAsia="Times New Roman" w:hAnsi="Arial" w:cs="Arial"/>
          <w:kern w:val="2"/>
          <w:sz w:val="24"/>
          <w:szCs w:val="28"/>
          <w:lang w:eastAsia="ru-RU"/>
        </w:rPr>
        <w:t xml:space="preserve"> </w:t>
      </w:r>
      <w:r w:rsidR="00C50C69" w:rsidRPr="00C16778">
        <w:rPr>
          <w:rFonts w:ascii="Arial" w:hAnsi="Arial" w:cs="Arial"/>
          <w:kern w:val="2"/>
          <w:sz w:val="24"/>
          <w:szCs w:val="28"/>
        </w:rPr>
        <w:t>настоящего административного регламента</w:t>
      </w:r>
      <w:r w:rsidR="00C50C69" w:rsidRPr="00C16778">
        <w:rPr>
          <w:rFonts w:ascii="Arial" w:eastAsia="Times New Roman" w:hAnsi="Arial" w:cs="Arial"/>
          <w:kern w:val="2"/>
          <w:sz w:val="24"/>
          <w:szCs w:val="28"/>
          <w:lang w:eastAsia="ru-RU"/>
        </w:rPr>
        <w:t>,</w:t>
      </w:r>
      <w:r w:rsidR="00C50C69" w:rsidRPr="00C16778">
        <w:rPr>
          <w:rFonts w:ascii="Arial" w:hAnsi="Arial" w:cs="Arial"/>
          <w:kern w:val="2"/>
          <w:sz w:val="24"/>
          <w:szCs w:val="28"/>
        </w:rPr>
        <w:t xml:space="preserve"> выдает (направляет) заявителю </w:t>
      </w:r>
      <w:r w:rsidR="00C50C69" w:rsidRPr="00C16778">
        <w:rPr>
          <w:rFonts w:ascii="Arial" w:eastAsia="Times New Roman" w:hAnsi="Arial" w:cs="Arial"/>
          <w:kern w:val="2"/>
          <w:sz w:val="24"/>
          <w:szCs w:val="28"/>
          <w:lang w:eastAsia="ru-RU"/>
        </w:rPr>
        <w:t xml:space="preserve">или его представителю </w:t>
      </w:r>
      <w:r w:rsidR="00C50C69" w:rsidRPr="00C16778">
        <w:rPr>
          <w:rFonts w:ascii="Arial" w:hAnsi="Arial" w:cs="Arial"/>
          <w:kern w:val="2"/>
          <w:sz w:val="24"/>
          <w:szCs w:val="28"/>
        </w:rPr>
        <w:t>в течение трех рабочих дней со дня получения заявления и документов письменное уведомление об отказе в приеме документов.</w:t>
      </w:r>
    </w:p>
    <w:p w:rsidR="00C50C69" w:rsidRPr="00C16778" w:rsidRDefault="00C50C69" w:rsidP="00C50C69">
      <w:pPr>
        <w:autoSpaceDE w:val="0"/>
        <w:autoSpaceDN w:val="0"/>
        <w:adjustRightInd w:val="0"/>
        <w:spacing w:after="0" w:line="240" w:lineRule="auto"/>
        <w:ind w:firstLine="720"/>
        <w:jc w:val="both"/>
        <w:rPr>
          <w:rFonts w:ascii="Arial" w:hAnsi="Arial" w:cs="Arial"/>
          <w:kern w:val="2"/>
          <w:sz w:val="24"/>
          <w:szCs w:val="28"/>
        </w:rPr>
      </w:pPr>
      <w:proofErr w:type="gramStart"/>
      <w:r w:rsidRPr="00C16778">
        <w:rPr>
          <w:rFonts w:ascii="Arial" w:hAnsi="Arial" w:cs="Arial"/>
          <w:kern w:val="2"/>
          <w:sz w:val="24"/>
          <w:szCs w:val="28"/>
        </w:rPr>
        <w:t xml:space="preserve">В случае отказа в приеме документов, поданных через организации почтовой связи, </w:t>
      </w:r>
      <w:r w:rsidRPr="00C16778">
        <w:rPr>
          <w:rFonts w:ascii="Arial" w:eastAsia="Times New Roman" w:hAnsi="Arial" w:cs="Arial"/>
          <w:kern w:val="2"/>
          <w:sz w:val="24"/>
          <w:szCs w:val="28"/>
          <w:lang w:eastAsia="ru-RU"/>
        </w:rPr>
        <w:t xml:space="preserve">должностное лицо, указанное в пункте </w:t>
      </w:r>
      <w:r w:rsidR="004A324A" w:rsidRPr="00C16778">
        <w:rPr>
          <w:rFonts w:ascii="Arial" w:eastAsia="Times New Roman" w:hAnsi="Arial" w:cs="Arial"/>
          <w:kern w:val="2"/>
          <w:sz w:val="24"/>
          <w:szCs w:val="28"/>
          <w:lang w:eastAsia="ru-RU"/>
        </w:rPr>
        <w:t>78</w:t>
      </w:r>
      <w:r w:rsidRPr="00C16778">
        <w:rPr>
          <w:rFonts w:ascii="Arial" w:eastAsia="Times New Roman" w:hAnsi="Arial" w:cs="Arial"/>
          <w:kern w:val="2"/>
          <w:sz w:val="24"/>
          <w:szCs w:val="28"/>
          <w:lang w:eastAsia="ru-RU"/>
        </w:rPr>
        <w:t xml:space="preserve"> </w:t>
      </w:r>
      <w:r w:rsidRPr="00C16778">
        <w:rPr>
          <w:rFonts w:ascii="Arial" w:hAnsi="Arial" w:cs="Arial"/>
          <w:kern w:val="2"/>
          <w:sz w:val="24"/>
          <w:szCs w:val="28"/>
        </w:rPr>
        <w:t xml:space="preserve">настоящего административного регламента, не позднее трех рабочих дней со дня получения заявления и документов направляет заявителю </w:t>
      </w:r>
      <w:r w:rsidRPr="00C16778">
        <w:rPr>
          <w:rFonts w:ascii="Arial" w:eastAsia="Times New Roman" w:hAnsi="Arial" w:cs="Arial"/>
          <w:kern w:val="2"/>
          <w:sz w:val="24"/>
          <w:szCs w:val="28"/>
          <w:lang w:eastAsia="ru-RU"/>
        </w:rPr>
        <w:t xml:space="preserve">или его представителю </w:t>
      </w:r>
      <w:r w:rsidRPr="00C16778">
        <w:rPr>
          <w:rFonts w:ascii="Arial" w:hAnsi="Arial" w:cs="Arial"/>
          <w:kern w:val="2"/>
          <w:sz w:val="24"/>
          <w:szCs w:val="28"/>
        </w:rPr>
        <w:t>уведомление об отказе в приеме документов с указанием причин отказа на адрес, указанный в заявлении.</w:t>
      </w:r>
      <w:proofErr w:type="gramEnd"/>
    </w:p>
    <w:p w:rsidR="00C50C69" w:rsidRPr="00C16778" w:rsidRDefault="00C50C69" w:rsidP="00C50C69">
      <w:pPr>
        <w:autoSpaceDE w:val="0"/>
        <w:autoSpaceDN w:val="0"/>
        <w:adjustRightInd w:val="0"/>
        <w:spacing w:after="0" w:line="240" w:lineRule="auto"/>
        <w:ind w:firstLine="720"/>
        <w:jc w:val="both"/>
        <w:rPr>
          <w:rFonts w:ascii="Arial" w:hAnsi="Arial" w:cs="Arial"/>
          <w:kern w:val="2"/>
          <w:sz w:val="24"/>
          <w:szCs w:val="28"/>
        </w:rPr>
      </w:pPr>
      <w:proofErr w:type="gramStart"/>
      <w:r w:rsidRPr="00C16778">
        <w:rPr>
          <w:rFonts w:ascii="Arial" w:hAnsi="Arial" w:cs="Arial"/>
          <w:kern w:val="2"/>
          <w:sz w:val="24"/>
          <w:szCs w:val="28"/>
        </w:rPr>
        <w:t xml:space="preserve">В случае отказа в приеме документов, поданных в форме электронных документов, заявителю </w:t>
      </w:r>
      <w:r w:rsidRPr="00C16778">
        <w:rPr>
          <w:rFonts w:ascii="Arial" w:eastAsia="Times New Roman" w:hAnsi="Arial" w:cs="Arial"/>
          <w:kern w:val="2"/>
          <w:sz w:val="24"/>
          <w:szCs w:val="28"/>
          <w:lang w:eastAsia="ru-RU"/>
        </w:rPr>
        <w:t xml:space="preserve">или его представителю </w:t>
      </w:r>
      <w:r w:rsidRPr="00C16778">
        <w:rPr>
          <w:rFonts w:ascii="Arial" w:hAnsi="Arial" w:cs="Arial"/>
          <w:kern w:val="2"/>
          <w:sz w:val="24"/>
          <w:szCs w:val="28"/>
        </w:rPr>
        <w:t xml:space="preserve">с использованием сети «Интернет» в течение трех рабочих дней со дня получения заявления и документов, поданных в форме электронных документов, </w:t>
      </w:r>
      <w:r w:rsidRPr="00C16778">
        <w:rPr>
          <w:rFonts w:ascii="Arial" w:eastAsia="Times New Roman" w:hAnsi="Arial" w:cs="Arial"/>
          <w:kern w:val="2"/>
          <w:sz w:val="24"/>
          <w:szCs w:val="28"/>
          <w:lang w:eastAsia="ru-RU"/>
        </w:rPr>
        <w:t xml:space="preserve">должностное лицо, указанное в пункте </w:t>
      </w:r>
      <w:r w:rsidR="004A324A" w:rsidRPr="00C16778">
        <w:rPr>
          <w:rFonts w:ascii="Arial" w:eastAsia="Times New Roman" w:hAnsi="Arial" w:cs="Arial"/>
          <w:kern w:val="2"/>
          <w:sz w:val="24"/>
          <w:szCs w:val="28"/>
          <w:lang w:eastAsia="ru-RU"/>
        </w:rPr>
        <w:t>78</w:t>
      </w:r>
      <w:r w:rsidRPr="00C16778">
        <w:rPr>
          <w:rFonts w:ascii="Arial" w:eastAsia="Times New Roman" w:hAnsi="Arial" w:cs="Arial"/>
          <w:kern w:val="2"/>
          <w:sz w:val="24"/>
          <w:szCs w:val="28"/>
          <w:lang w:eastAsia="ru-RU"/>
        </w:rPr>
        <w:t xml:space="preserve"> </w:t>
      </w:r>
      <w:r w:rsidRPr="00C16778">
        <w:rPr>
          <w:rFonts w:ascii="Arial" w:hAnsi="Arial" w:cs="Arial"/>
          <w:kern w:val="2"/>
          <w:sz w:val="24"/>
          <w:szCs w:val="28"/>
        </w:rPr>
        <w:t>настоящего административного регламента, направляет уведомление об отказе в приеме документов на адрес электронной почты, с которого поступили заявление и</w:t>
      </w:r>
      <w:proofErr w:type="gramEnd"/>
      <w:r w:rsidRPr="00C16778">
        <w:rPr>
          <w:rFonts w:ascii="Arial" w:hAnsi="Arial" w:cs="Arial"/>
          <w:kern w:val="2"/>
          <w:sz w:val="24"/>
          <w:szCs w:val="28"/>
        </w:rPr>
        <w:t xml:space="preserve"> документы.</w:t>
      </w:r>
    </w:p>
    <w:p w:rsidR="00C50C69" w:rsidRPr="00C16778" w:rsidRDefault="004A324A"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84</w:t>
      </w:r>
      <w:r w:rsidR="00C50C69" w:rsidRPr="00C16778">
        <w:rPr>
          <w:rFonts w:ascii="Arial" w:eastAsia="Times New Roman" w:hAnsi="Arial" w:cs="Arial"/>
          <w:kern w:val="2"/>
          <w:sz w:val="24"/>
          <w:szCs w:val="28"/>
          <w:lang w:eastAsia="ru-RU"/>
        </w:rPr>
        <w:t xml:space="preserve">. При отсутствии в представленных заявителем или его представителем документах оснований, предусмотренных пунктом </w:t>
      </w:r>
      <w:r w:rsidR="00C50C69" w:rsidRPr="00C16778">
        <w:rPr>
          <w:rFonts w:ascii="Arial" w:hAnsi="Arial" w:cs="Arial"/>
          <w:kern w:val="2"/>
          <w:sz w:val="24"/>
          <w:szCs w:val="28"/>
        </w:rPr>
        <w:t>37 настоящего административного регламента</w:t>
      </w:r>
      <w:r w:rsidR="00C50C69" w:rsidRPr="00C16778">
        <w:rPr>
          <w:rFonts w:ascii="Arial" w:eastAsia="Times New Roman" w:hAnsi="Arial" w:cs="Arial"/>
          <w:kern w:val="2"/>
          <w:sz w:val="24"/>
          <w:szCs w:val="28"/>
          <w:lang w:eastAsia="ru-RU"/>
        </w:rPr>
        <w:t xml:space="preserve">, должностное лицо </w:t>
      </w:r>
      <w:r w:rsidR="00C50C69" w:rsidRPr="00C16778">
        <w:rPr>
          <w:rFonts w:ascii="Arial" w:hAnsi="Arial" w:cs="Arial"/>
          <w:kern w:val="2"/>
          <w:sz w:val="24"/>
          <w:szCs w:val="28"/>
        </w:rPr>
        <w:t>администрации</w:t>
      </w:r>
      <w:r w:rsidRPr="00C16778">
        <w:rPr>
          <w:rFonts w:ascii="Arial" w:eastAsia="Times New Roman" w:hAnsi="Arial" w:cs="Arial"/>
          <w:kern w:val="2"/>
          <w:sz w:val="24"/>
          <w:szCs w:val="28"/>
          <w:lang w:eastAsia="ru-RU"/>
        </w:rPr>
        <w:t>, указанное в пункте 78</w:t>
      </w:r>
      <w:r w:rsidR="00C50C69" w:rsidRPr="00C16778">
        <w:rPr>
          <w:rFonts w:ascii="Arial" w:eastAsia="Times New Roman" w:hAnsi="Arial" w:cs="Arial"/>
          <w:kern w:val="2"/>
          <w:sz w:val="24"/>
          <w:szCs w:val="28"/>
          <w:lang w:eastAsia="ru-RU"/>
        </w:rPr>
        <w:t xml:space="preserve"> </w:t>
      </w:r>
      <w:r w:rsidR="00C50C69" w:rsidRPr="00C16778">
        <w:rPr>
          <w:rFonts w:ascii="Arial" w:hAnsi="Arial" w:cs="Arial"/>
          <w:kern w:val="2"/>
          <w:sz w:val="24"/>
          <w:szCs w:val="28"/>
        </w:rPr>
        <w:t>настоящего административного регламента</w:t>
      </w:r>
      <w:r w:rsidR="00C50C69" w:rsidRPr="00C16778">
        <w:rPr>
          <w:rFonts w:ascii="Arial" w:eastAsia="Times New Roman" w:hAnsi="Arial" w:cs="Arial"/>
          <w:kern w:val="2"/>
          <w:sz w:val="24"/>
          <w:szCs w:val="28"/>
          <w:lang w:eastAsia="ru-RU"/>
        </w:rPr>
        <w:t xml:space="preserve">, не позднее срока, предусмотренного пунктом </w:t>
      </w:r>
      <w:r w:rsidRPr="00C16778">
        <w:rPr>
          <w:rFonts w:ascii="Arial" w:eastAsia="Times New Roman" w:hAnsi="Arial" w:cs="Arial"/>
          <w:kern w:val="2"/>
          <w:sz w:val="24"/>
          <w:szCs w:val="28"/>
          <w:lang w:eastAsia="ru-RU"/>
        </w:rPr>
        <w:t>78</w:t>
      </w:r>
      <w:r w:rsidR="00C50C69" w:rsidRPr="00C16778">
        <w:rPr>
          <w:rFonts w:ascii="Arial" w:eastAsia="Times New Roman" w:hAnsi="Arial" w:cs="Arial"/>
          <w:kern w:val="2"/>
          <w:sz w:val="24"/>
          <w:szCs w:val="28"/>
          <w:lang w:eastAsia="ru-RU"/>
        </w:rPr>
        <w:t xml:space="preserve"> настоящего административного регламента, принимает решение о передаче представленных документов должностному лицу </w:t>
      </w:r>
      <w:r w:rsidR="00C50C69" w:rsidRPr="00C16778">
        <w:rPr>
          <w:rFonts w:ascii="Arial" w:hAnsi="Arial" w:cs="Arial"/>
          <w:kern w:val="2"/>
          <w:sz w:val="24"/>
          <w:szCs w:val="28"/>
        </w:rPr>
        <w:t>администрации</w:t>
      </w:r>
      <w:r w:rsidR="00C50C69" w:rsidRPr="00C16778">
        <w:rPr>
          <w:rFonts w:ascii="Arial" w:eastAsia="Times New Roman" w:hAnsi="Arial" w:cs="Arial"/>
          <w:kern w:val="2"/>
          <w:sz w:val="24"/>
          <w:szCs w:val="28"/>
          <w:lang w:eastAsia="ru-RU"/>
        </w:rPr>
        <w:t>, ответственному за предоставление муниципальной услуги.</w:t>
      </w:r>
    </w:p>
    <w:p w:rsidR="00C50C69" w:rsidRPr="00C16778" w:rsidRDefault="003431FF"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85</w:t>
      </w:r>
      <w:r w:rsidR="00C50C69" w:rsidRPr="00C16778">
        <w:rPr>
          <w:rFonts w:ascii="Arial" w:eastAsia="Times New Roman" w:hAnsi="Arial" w:cs="Arial"/>
          <w:kern w:val="2"/>
          <w:sz w:val="24"/>
          <w:szCs w:val="28"/>
          <w:lang w:eastAsia="ru-RU"/>
        </w:rPr>
        <w:t xml:space="preserve">. </w:t>
      </w:r>
      <w:proofErr w:type="gramStart"/>
      <w:r w:rsidR="00C50C69" w:rsidRPr="00C16778">
        <w:rPr>
          <w:rFonts w:ascii="Arial" w:eastAsia="Times New Roman" w:hAnsi="Arial" w:cs="Arial"/>
          <w:kern w:val="2"/>
          <w:sz w:val="24"/>
          <w:szCs w:val="28"/>
          <w:lang w:eastAsia="ru-RU"/>
        </w:rPr>
        <w:t xml:space="preserve">В случае принятия указанного в пункте </w:t>
      </w:r>
      <w:r w:rsidRPr="00C16778">
        <w:rPr>
          <w:rFonts w:ascii="Arial" w:eastAsia="Times New Roman" w:hAnsi="Arial" w:cs="Arial"/>
          <w:kern w:val="2"/>
          <w:sz w:val="24"/>
          <w:szCs w:val="28"/>
          <w:lang w:eastAsia="ru-RU"/>
        </w:rPr>
        <w:t>84</w:t>
      </w:r>
      <w:r w:rsidR="00C50C69" w:rsidRPr="00C16778">
        <w:rPr>
          <w:rFonts w:ascii="Arial" w:eastAsia="Times New Roman" w:hAnsi="Arial" w:cs="Arial"/>
          <w:kern w:val="2"/>
          <w:sz w:val="24"/>
          <w:szCs w:val="28"/>
          <w:lang w:eastAsia="ru-RU"/>
        </w:rPr>
        <w:t xml:space="preserve"> </w:t>
      </w:r>
      <w:r w:rsidR="00C50C69" w:rsidRPr="00C16778">
        <w:rPr>
          <w:rFonts w:ascii="Arial" w:hAnsi="Arial" w:cs="Arial"/>
          <w:kern w:val="2"/>
          <w:sz w:val="24"/>
          <w:szCs w:val="28"/>
        </w:rPr>
        <w:t>настоящего административного регламента</w:t>
      </w:r>
      <w:r w:rsidR="00C50C69" w:rsidRPr="00C16778">
        <w:rPr>
          <w:rFonts w:ascii="Arial" w:eastAsia="Times New Roman" w:hAnsi="Arial" w:cs="Arial"/>
          <w:kern w:val="2"/>
          <w:sz w:val="24"/>
          <w:szCs w:val="28"/>
          <w:lang w:eastAsia="ru-RU"/>
        </w:rPr>
        <w:t xml:space="preserve"> решения должностное лицо </w:t>
      </w:r>
      <w:r w:rsidR="00C50C69" w:rsidRPr="00C16778">
        <w:rPr>
          <w:rFonts w:ascii="Arial" w:hAnsi="Arial" w:cs="Arial"/>
          <w:kern w:val="2"/>
          <w:sz w:val="24"/>
          <w:szCs w:val="28"/>
        </w:rPr>
        <w:t>администрации</w:t>
      </w:r>
      <w:r w:rsidR="00C50C69" w:rsidRPr="00C16778">
        <w:rPr>
          <w:rFonts w:ascii="Arial" w:eastAsia="Times New Roman" w:hAnsi="Arial" w:cs="Arial"/>
          <w:kern w:val="2"/>
          <w:sz w:val="24"/>
          <w:szCs w:val="28"/>
          <w:lang w:eastAsia="ru-RU"/>
        </w:rPr>
        <w:t>, ответственное за прием и регистрацию документов, оформляет расписку в получении указанных документов в двух экземплярах с указанием их перечня</w:t>
      </w:r>
      <w:r w:rsidR="00C50C69" w:rsidRPr="00C16778">
        <w:rPr>
          <w:rFonts w:ascii="Times New Roman" w:eastAsia="Times New Roman" w:hAnsi="Times New Roman" w:cs="Times New Roman"/>
          <w:kern w:val="2"/>
          <w:sz w:val="24"/>
          <w:szCs w:val="28"/>
          <w:lang w:eastAsia="ru-RU"/>
        </w:rPr>
        <w:t xml:space="preserve"> </w:t>
      </w:r>
      <w:r w:rsidR="00C50C69" w:rsidRPr="00C16778">
        <w:rPr>
          <w:rFonts w:ascii="Arial" w:eastAsia="Times New Roman" w:hAnsi="Arial" w:cs="Arial"/>
          <w:kern w:val="2"/>
          <w:sz w:val="24"/>
          <w:szCs w:val="28"/>
          <w:lang w:eastAsia="ru-RU"/>
        </w:rPr>
        <w:t xml:space="preserve">и </w:t>
      </w:r>
      <w:r w:rsidR="00C50C69" w:rsidRPr="00C16778">
        <w:rPr>
          <w:rFonts w:ascii="Arial" w:eastAsia="Times New Roman" w:hAnsi="Arial" w:cs="Arial"/>
          <w:kern w:val="2"/>
          <w:sz w:val="24"/>
          <w:szCs w:val="28"/>
          <w:lang w:eastAsia="ru-RU"/>
        </w:rPr>
        <w:lastRenderedPageBreak/>
        <w:t>даты их получения администрацией, а также с указанием перечня документов, которые будут получены в порядке межведомственного информационного взаимодействия.</w:t>
      </w:r>
      <w:proofErr w:type="gramEnd"/>
      <w:r w:rsidR="00C50C69" w:rsidRPr="00C16778">
        <w:rPr>
          <w:rFonts w:ascii="Arial" w:eastAsia="Times New Roman" w:hAnsi="Arial" w:cs="Arial"/>
          <w:kern w:val="2"/>
          <w:sz w:val="24"/>
          <w:szCs w:val="28"/>
          <w:lang w:eastAsia="ru-RU"/>
        </w:rPr>
        <w:t xml:space="preserve"> </w:t>
      </w:r>
      <w:proofErr w:type="gramStart"/>
      <w:r w:rsidR="00C50C69" w:rsidRPr="00C16778">
        <w:rPr>
          <w:rFonts w:ascii="Arial" w:eastAsia="Times New Roman" w:hAnsi="Arial" w:cs="Arial"/>
          <w:kern w:val="2"/>
          <w:sz w:val="24"/>
          <w:szCs w:val="28"/>
          <w:lang w:eastAsia="ru-RU"/>
        </w:rPr>
        <w:t xml:space="preserve">В случае подачи заявления посредством личного обращения заявителя или его представителя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в течение трех рабочих дней со дня получения </w:t>
      </w:r>
      <w:r w:rsidR="00C50C69" w:rsidRPr="00C16778">
        <w:rPr>
          <w:rFonts w:ascii="Arial" w:hAnsi="Arial" w:cs="Arial"/>
          <w:kern w:val="2"/>
          <w:sz w:val="24"/>
          <w:szCs w:val="28"/>
        </w:rPr>
        <w:t>администрацией</w:t>
      </w:r>
      <w:r w:rsidR="00C50C69" w:rsidRPr="00C16778">
        <w:rPr>
          <w:rFonts w:ascii="Arial" w:eastAsia="Times New Roman" w:hAnsi="Arial" w:cs="Arial"/>
          <w:kern w:val="2"/>
          <w:sz w:val="24"/>
          <w:szCs w:val="28"/>
          <w:lang w:eastAsia="ru-RU"/>
        </w:rPr>
        <w:t xml:space="preserve"> документов.</w:t>
      </w:r>
      <w:proofErr w:type="gramEnd"/>
      <w:r w:rsidR="00C50C69" w:rsidRPr="00C16778">
        <w:rPr>
          <w:rFonts w:ascii="Arial" w:eastAsia="Times New Roman" w:hAnsi="Arial" w:cs="Arial"/>
          <w:kern w:val="2"/>
          <w:sz w:val="24"/>
          <w:szCs w:val="28"/>
          <w:lang w:eastAsia="ru-RU"/>
        </w:rPr>
        <w:t xml:space="preserve"> Второй экземпляр расписки приобщается к представленным в </w:t>
      </w:r>
      <w:r w:rsidR="00C50C69" w:rsidRPr="00C16778">
        <w:rPr>
          <w:rFonts w:ascii="Arial" w:hAnsi="Arial" w:cs="Arial"/>
          <w:kern w:val="2"/>
          <w:sz w:val="24"/>
          <w:szCs w:val="28"/>
        </w:rPr>
        <w:t>администрацию</w:t>
      </w:r>
      <w:r w:rsidR="00C50C69" w:rsidRPr="00C16778">
        <w:rPr>
          <w:rFonts w:ascii="Arial" w:eastAsia="Times New Roman" w:hAnsi="Arial" w:cs="Arial"/>
          <w:kern w:val="2"/>
          <w:sz w:val="24"/>
          <w:szCs w:val="28"/>
          <w:lang w:eastAsia="ru-RU"/>
        </w:rPr>
        <w:t xml:space="preserve"> документам.</w:t>
      </w:r>
    </w:p>
    <w:p w:rsidR="00C50C69" w:rsidRPr="00C16778"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proofErr w:type="gramStart"/>
      <w:r w:rsidRPr="00C16778">
        <w:rPr>
          <w:rFonts w:ascii="Arial" w:eastAsia="Times New Roman" w:hAnsi="Arial" w:cs="Arial"/>
          <w:kern w:val="2"/>
          <w:sz w:val="24"/>
          <w:szCs w:val="28"/>
          <w:lang w:eastAsia="ru-RU"/>
        </w:rPr>
        <w:t xml:space="preserve">В случае поступления заявления и прилагаемых к нему документов в электронной форме должностное лицо </w:t>
      </w:r>
      <w:r w:rsidRPr="00C16778">
        <w:rPr>
          <w:rFonts w:ascii="Arial" w:hAnsi="Arial" w:cs="Arial"/>
          <w:kern w:val="2"/>
          <w:sz w:val="24"/>
          <w:szCs w:val="28"/>
        </w:rPr>
        <w:t>администрации</w:t>
      </w:r>
      <w:r w:rsidRPr="00C16778">
        <w:rPr>
          <w:rFonts w:ascii="Arial" w:eastAsia="Times New Roman" w:hAnsi="Arial" w:cs="Arial"/>
          <w:kern w:val="2"/>
          <w:sz w:val="24"/>
          <w:szCs w:val="28"/>
          <w:lang w:eastAsia="ru-RU"/>
        </w:rPr>
        <w:t xml:space="preserve">, ответственное за прием и регистрацию документов, направляет заявителю или его представителю уведомление о поступлении в </w:t>
      </w:r>
      <w:r w:rsidRPr="00C16778">
        <w:rPr>
          <w:rFonts w:ascii="Arial" w:hAnsi="Arial" w:cs="Arial"/>
          <w:kern w:val="2"/>
          <w:sz w:val="24"/>
          <w:szCs w:val="28"/>
        </w:rPr>
        <w:t>администрацию</w:t>
      </w:r>
      <w:r w:rsidRPr="00C16778">
        <w:rPr>
          <w:rFonts w:ascii="Arial" w:eastAsia="Times New Roman" w:hAnsi="Arial" w:cs="Arial"/>
          <w:kern w:val="2"/>
          <w:sz w:val="24"/>
          <w:szCs w:val="28"/>
          <w:lang w:eastAsia="ru-RU"/>
        </w:rPr>
        <w:t xml:space="preserve"> заявления с указанием перечня документов, приложенных к заявлению, через личный кабинет на Портале (в случае поступления в </w:t>
      </w:r>
      <w:r w:rsidRPr="00C16778">
        <w:rPr>
          <w:rFonts w:ascii="Arial" w:hAnsi="Arial" w:cs="Arial"/>
          <w:kern w:val="2"/>
          <w:sz w:val="24"/>
          <w:szCs w:val="28"/>
        </w:rPr>
        <w:t>администрацию</w:t>
      </w:r>
      <w:r w:rsidRPr="00C16778">
        <w:rPr>
          <w:rFonts w:ascii="Arial" w:eastAsia="Times New Roman" w:hAnsi="Arial" w:cs="Arial"/>
          <w:kern w:val="2"/>
          <w:sz w:val="24"/>
          <w:szCs w:val="28"/>
          <w:lang w:eastAsia="ru-RU"/>
        </w:rPr>
        <w:t xml:space="preserve"> документов через Портал) или на адрес электронной почты, указанный в запросе</w:t>
      </w:r>
      <w:proofErr w:type="gramEnd"/>
      <w:r w:rsidRPr="00C16778">
        <w:rPr>
          <w:rFonts w:ascii="Arial" w:eastAsia="Times New Roman" w:hAnsi="Arial" w:cs="Arial"/>
          <w:kern w:val="2"/>
          <w:sz w:val="24"/>
          <w:szCs w:val="28"/>
          <w:lang w:eastAsia="ru-RU"/>
        </w:rPr>
        <w:t xml:space="preserve"> (в случае поступления заявления и документов на адрес электронный почты </w:t>
      </w:r>
      <w:r w:rsidRPr="00C16778">
        <w:rPr>
          <w:rFonts w:ascii="Arial" w:hAnsi="Arial" w:cs="Arial"/>
          <w:kern w:val="2"/>
          <w:sz w:val="24"/>
          <w:szCs w:val="28"/>
        </w:rPr>
        <w:t>администрации</w:t>
      </w:r>
      <w:r w:rsidRPr="00C16778">
        <w:rPr>
          <w:rFonts w:ascii="Arial" w:eastAsia="Times New Roman" w:hAnsi="Arial" w:cs="Arial"/>
          <w:kern w:val="2"/>
          <w:sz w:val="24"/>
          <w:szCs w:val="28"/>
          <w:lang w:eastAsia="ru-RU"/>
        </w:rPr>
        <w:t xml:space="preserve">) в течение трех рабочих дней со дня получения </w:t>
      </w:r>
      <w:r w:rsidRPr="00C16778">
        <w:rPr>
          <w:rFonts w:ascii="Arial" w:hAnsi="Arial" w:cs="Arial"/>
          <w:kern w:val="2"/>
          <w:sz w:val="24"/>
          <w:szCs w:val="28"/>
        </w:rPr>
        <w:t>администрацией</w:t>
      </w:r>
      <w:r w:rsidRPr="00C16778">
        <w:rPr>
          <w:rFonts w:ascii="Arial" w:eastAsia="Times New Roman" w:hAnsi="Arial" w:cs="Arial"/>
          <w:kern w:val="2"/>
          <w:sz w:val="24"/>
          <w:szCs w:val="28"/>
          <w:lang w:eastAsia="ru-RU"/>
        </w:rPr>
        <w:t xml:space="preserve"> документов.</w:t>
      </w:r>
    </w:p>
    <w:p w:rsidR="00C50C69" w:rsidRPr="00C16778" w:rsidRDefault="003431FF" w:rsidP="00C50C69">
      <w:pPr>
        <w:autoSpaceDE w:val="0"/>
        <w:autoSpaceDN w:val="0"/>
        <w:spacing w:after="0" w:line="240" w:lineRule="auto"/>
        <w:ind w:firstLine="709"/>
        <w:jc w:val="both"/>
        <w:rPr>
          <w:rFonts w:ascii="Arial" w:hAnsi="Arial" w:cs="Arial"/>
          <w:kern w:val="2"/>
          <w:sz w:val="24"/>
          <w:szCs w:val="28"/>
        </w:rPr>
      </w:pPr>
      <w:r w:rsidRPr="00C16778">
        <w:rPr>
          <w:rFonts w:ascii="Arial" w:eastAsia="Times New Roman" w:hAnsi="Arial" w:cs="Arial"/>
          <w:kern w:val="2"/>
          <w:sz w:val="24"/>
          <w:szCs w:val="28"/>
          <w:lang w:eastAsia="ru-RU"/>
        </w:rPr>
        <w:t xml:space="preserve">86. </w:t>
      </w:r>
      <w:r w:rsidR="00C50C69" w:rsidRPr="00C16778">
        <w:rPr>
          <w:rFonts w:ascii="Arial" w:eastAsia="Times New Roman" w:hAnsi="Arial" w:cs="Arial"/>
          <w:kern w:val="2"/>
          <w:sz w:val="24"/>
          <w:szCs w:val="28"/>
          <w:lang w:eastAsia="ru-RU"/>
        </w:rPr>
        <w:t xml:space="preserve">Результатом административной процедуры является прием и регистрация </w:t>
      </w:r>
      <w:r w:rsidR="00C50C69" w:rsidRPr="00C16778">
        <w:rPr>
          <w:rFonts w:ascii="Arial" w:hAnsi="Arial" w:cs="Arial"/>
          <w:kern w:val="2"/>
          <w:sz w:val="24"/>
          <w:szCs w:val="28"/>
        </w:rPr>
        <w:t xml:space="preserve">представленных заявителем </w:t>
      </w:r>
      <w:r w:rsidR="00C50C69" w:rsidRPr="00C16778">
        <w:rPr>
          <w:rFonts w:ascii="Arial" w:eastAsia="Times New Roman" w:hAnsi="Arial" w:cs="Arial"/>
          <w:kern w:val="2"/>
          <w:sz w:val="24"/>
          <w:szCs w:val="28"/>
          <w:lang w:eastAsia="ru-RU"/>
        </w:rPr>
        <w:t xml:space="preserve">или его представителем </w:t>
      </w:r>
      <w:r w:rsidR="00C50C69" w:rsidRPr="00C16778">
        <w:rPr>
          <w:rFonts w:ascii="Arial" w:hAnsi="Arial" w:cs="Arial"/>
          <w:kern w:val="2"/>
          <w:sz w:val="24"/>
          <w:szCs w:val="28"/>
        </w:rPr>
        <w:t xml:space="preserve">документов </w:t>
      </w:r>
      <w:r w:rsidR="00C50C69" w:rsidRPr="00C16778">
        <w:rPr>
          <w:rFonts w:ascii="Arial" w:eastAsia="Times New Roman" w:hAnsi="Arial" w:cs="Arial"/>
          <w:kern w:val="2"/>
          <w:sz w:val="24"/>
          <w:szCs w:val="28"/>
          <w:lang w:eastAsia="ru-RU"/>
        </w:rPr>
        <w:t xml:space="preserve">и их </w:t>
      </w:r>
      <w:r w:rsidR="00C50C69" w:rsidRPr="00C16778">
        <w:rPr>
          <w:rFonts w:ascii="Arial" w:hAnsi="Arial" w:cs="Arial"/>
          <w:kern w:val="2"/>
          <w:sz w:val="24"/>
          <w:szCs w:val="28"/>
        </w:rPr>
        <w:t xml:space="preserve">передача должностному лицу, ответственному за предоставление муниципальной услуги, либо направление заявителю </w:t>
      </w:r>
      <w:r w:rsidR="00C50C69" w:rsidRPr="00C16778">
        <w:rPr>
          <w:rFonts w:ascii="Arial" w:eastAsia="Times New Roman" w:hAnsi="Arial" w:cs="Arial"/>
          <w:kern w:val="2"/>
          <w:sz w:val="24"/>
          <w:szCs w:val="28"/>
          <w:lang w:eastAsia="ru-RU"/>
        </w:rPr>
        <w:t xml:space="preserve">или его представителю </w:t>
      </w:r>
      <w:r w:rsidR="00C50C69" w:rsidRPr="00C16778">
        <w:rPr>
          <w:rFonts w:ascii="Arial" w:hAnsi="Arial" w:cs="Arial"/>
          <w:kern w:val="2"/>
          <w:sz w:val="24"/>
          <w:szCs w:val="28"/>
        </w:rPr>
        <w:t>уведомления об отказе в приеме представленных документов.</w:t>
      </w:r>
    </w:p>
    <w:p w:rsidR="00C50C69" w:rsidRPr="00C16778" w:rsidRDefault="003431FF" w:rsidP="00C50C69">
      <w:pPr>
        <w:autoSpaceDE w:val="0"/>
        <w:autoSpaceDN w:val="0"/>
        <w:spacing w:after="0" w:line="240" w:lineRule="auto"/>
        <w:ind w:firstLine="709"/>
        <w:jc w:val="both"/>
        <w:rPr>
          <w:rFonts w:ascii="Arial" w:hAnsi="Arial" w:cs="Arial"/>
          <w:kern w:val="2"/>
          <w:sz w:val="24"/>
          <w:szCs w:val="28"/>
        </w:rPr>
      </w:pPr>
      <w:r w:rsidRPr="00C16778">
        <w:rPr>
          <w:rFonts w:ascii="Arial" w:eastAsia="Times New Roman" w:hAnsi="Arial" w:cs="Arial"/>
          <w:kern w:val="2"/>
          <w:sz w:val="24"/>
          <w:szCs w:val="28"/>
          <w:lang w:eastAsia="ru-RU"/>
        </w:rPr>
        <w:t xml:space="preserve">87. </w:t>
      </w:r>
      <w:proofErr w:type="gramStart"/>
      <w:r w:rsidR="00C50C69" w:rsidRPr="00C16778">
        <w:rPr>
          <w:rFonts w:ascii="Arial" w:eastAsia="Times New Roman" w:hAnsi="Arial" w:cs="Arial"/>
          <w:kern w:val="2"/>
          <w:sz w:val="24"/>
          <w:szCs w:val="28"/>
          <w:lang w:eastAsia="ru-RU"/>
        </w:rPr>
        <w:t xml:space="preserve">Способом фиксации результата административной процедуры является регистрация должностным лицом </w:t>
      </w:r>
      <w:r w:rsidR="00C50C69" w:rsidRPr="00C16778">
        <w:rPr>
          <w:rFonts w:ascii="Arial" w:hAnsi="Arial" w:cs="Arial"/>
          <w:kern w:val="2"/>
          <w:sz w:val="24"/>
          <w:szCs w:val="28"/>
        </w:rPr>
        <w:t>администрации</w:t>
      </w:r>
      <w:r w:rsidR="00C50C69" w:rsidRPr="00C16778">
        <w:rPr>
          <w:rFonts w:ascii="Arial" w:eastAsia="Times New Roman" w:hAnsi="Arial" w:cs="Arial"/>
          <w:kern w:val="2"/>
          <w:sz w:val="24"/>
          <w:szCs w:val="28"/>
          <w:lang w:eastAsia="ru-RU"/>
        </w:rPr>
        <w:t xml:space="preserve">, ответственным за прием и регистрацию корреспонденции, представленных заявителем или его представителем документов, и факта передачи представленных документов должностному лицу </w:t>
      </w:r>
      <w:r w:rsidR="00C50C69" w:rsidRPr="00C16778">
        <w:rPr>
          <w:rFonts w:ascii="Arial" w:hAnsi="Arial" w:cs="Arial"/>
          <w:kern w:val="2"/>
          <w:sz w:val="24"/>
          <w:szCs w:val="28"/>
        </w:rPr>
        <w:t>администрации</w:t>
      </w:r>
      <w:r w:rsidR="00C50C69" w:rsidRPr="00C16778">
        <w:rPr>
          <w:rFonts w:ascii="Arial" w:eastAsia="Times New Roman" w:hAnsi="Arial" w:cs="Arial"/>
          <w:kern w:val="2"/>
          <w:sz w:val="24"/>
          <w:szCs w:val="28"/>
          <w:lang w:eastAsia="ru-RU"/>
        </w:rPr>
        <w:t xml:space="preserve">, ответственному за предоставление муниципальной услуги, в журнале входящей корреспонденции, </w:t>
      </w:r>
      <w:r w:rsidR="00C50C69" w:rsidRPr="00C16778">
        <w:rPr>
          <w:rFonts w:ascii="Arial" w:hAnsi="Arial" w:cs="Arial"/>
          <w:kern w:val="2"/>
          <w:sz w:val="24"/>
          <w:szCs w:val="28"/>
        </w:rPr>
        <w:t>либо уведомления об отказе в приеме представленных документов в журнале исходящей корреспонденции.</w:t>
      </w:r>
      <w:proofErr w:type="gramEnd"/>
    </w:p>
    <w:p w:rsidR="00C50C69" w:rsidRPr="00C16778" w:rsidRDefault="00C50C69" w:rsidP="003431FF">
      <w:pPr>
        <w:autoSpaceDE w:val="0"/>
        <w:autoSpaceDN w:val="0"/>
        <w:spacing w:after="0" w:line="240" w:lineRule="auto"/>
        <w:ind w:firstLine="709"/>
        <w:jc w:val="center"/>
        <w:rPr>
          <w:rFonts w:ascii="Arial" w:hAnsi="Arial" w:cs="Arial"/>
          <w:kern w:val="2"/>
          <w:sz w:val="24"/>
          <w:szCs w:val="28"/>
        </w:rPr>
      </w:pPr>
    </w:p>
    <w:p w:rsidR="00C50C69" w:rsidRPr="00C16778"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Глава 24. Формирование</w:t>
      </w:r>
      <w:r w:rsidR="003431FF" w:rsidRPr="00C16778">
        <w:rPr>
          <w:rFonts w:ascii="Arial" w:eastAsia="Times New Roman" w:hAnsi="Arial" w:cs="Arial"/>
          <w:kern w:val="2"/>
          <w:sz w:val="24"/>
          <w:szCs w:val="28"/>
          <w:lang w:eastAsia="ru-RU"/>
        </w:rPr>
        <w:t xml:space="preserve"> и направление межведомственных </w:t>
      </w:r>
      <w:r w:rsidRPr="00C16778">
        <w:rPr>
          <w:rFonts w:ascii="Arial" w:eastAsia="Times New Roman" w:hAnsi="Arial" w:cs="Arial"/>
          <w:kern w:val="2"/>
          <w:sz w:val="24"/>
          <w:szCs w:val="28"/>
          <w:lang w:eastAsia="ru-RU"/>
        </w:rPr>
        <w:t>запросов в ор</w:t>
      </w:r>
      <w:r w:rsidR="003431FF" w:rsidRPr="00C16778">
        <w:rPr>
          <w:rFonts w:ascii="Arial" w:eastAsia="Times New Roman" w:hAnsi="Arial" w:cs="Arial"/>
          <w:kern w:val="2"/>
          <w:sz w:val="24"/>
          <w:szCs w:val="28"/>
          <w:lang w:eastAsia="ru-RU"/>
        </w:rPr>
        <w:t xml:space="preserve">ганы (организации), участвующие </w:t>
      </w:r>
      <w:r w:rsidRPr="00C16778">
        <w:rPr>
          <w:rFonts w:ascii="Arial" w:eastAsia="Times New Roman" w:hAnsi="Arial" w:cs="Arial"/>
          <w:kern w:val="2"/>
          <w:sz w:val="24"/>
          <w:szCs w:val="28"/>
          <w:lang w:eastAsia="ru-RU"/>
        </w:rPr>
        <w:t>в предоставлении муниципальной услуги</w:t>
      </w:r>
    </w:p>
    <w:p w:rsidR="00C50C69" w:rsidRPr="00C16778" w:rsidRDefault="00C50C69" w:rsidP="003431FF">
      <w:pPr>
        <w:keepNext/>
        <w:keepLines/>
        <w:autoSpaceDE w:val="0"/>
        <w:autoSpaceDN w:val="0"/>
        <w:adjustRightInd w:val="0"/>
        <w:spacing w:after="0" w:line="240" w:lineRule="auto"/>
        <w:ind w:firstLine="709"/>
        <w:jc w:val="center"/>
        <w:rPr>
          <w:rFonts w:ascii="Arial" w:eastAsia="Times New Roman" w:hAnsi="Arial" w:cs="Arial"/>
          <w:kern w:val="2"/>
          <w:sz w:val="24"/>
          <w:szCs w:val="28"/>
        </w:rPr>
      </w:pPr>
    </w:p>
    <w:p w:rsidR="00C50C69" w:rsidRPr="00C16778" w:rsidRDefault="003431FF"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C16778">
        <w:rPr>
          <w:rFonts w:ascii="Arial" w:eastAsia="Times New Roman" w:hAnsi="Arial" w:cs="Arial"/>
          <w:kern w:val="2"/>
          <w:sz w:val="24"/>
          <w:szCs w:val="28"/>
        </w:rPr>
        <w:t xml:space="preserve">88. </w:t>
      </w:r>
      <w:r w:rsidR="00C50C69" w:rsidRPr="00C16778">
        <w:rPr>
          <w:rFonts w:ascii="Arial" w:eastAsia="Times New Roman" w:hAnsi="Arial" w:cs="Arial"/>
          <w:kern w:val="2"/>
          <w:sz w:val="24"/>
          <w:szCs w:val="28"/>
        </w:rPr>
        <w:t xml:space="preserve">Основанием для начала административной процедуры является непредставление заявителем </w:t>
      </w:r>
      <w:r w:rsidR="00C50C69" w:rsidRPr="00C16778">
        <w:rPr>
          <w:rFonts w:ascii="Arial" w:eastAsia="Times New Roman" w:hAnsi="Arial" w:cs="Arial"/>
          <w:kern w:val="2"/>
          <w:sz w:val="24"/>
          <w:szCs w:val="28"/>
          <w:lang w:eastAsia="ru-RU"/>
        </w:rPr>
        <w:t xml:space="preserve">или его представителем </w:t>
      </w:r>
      <w:r w:rsidR="00C50C69" w:rsidRPr="00C16778">
        <w:rPr>
          <w:rFonts w:ascii="Arial" w:eastAsia="Times New Roman" w:hAnsi="Arial" w:cs="Arial"/>
          <w:kern w:val="2"/>
          <w:sz w:val="24"/>
          <w:szCs w:val="28"/>
        </w:rPr>
        <w:t xml:space="preserve">хотя бы одного из документов, указанных в пункте </w:t>
      </w:r>
      <w:r w:rsidR="007644CF" w:rsidRPr="00C16778">
        <w:rPr>
          <w:rFonts w:ascii="Arial" w:eastAsia="Times New Roman" w:hAnsi="Arial" w:cs="Arial"/>
          <w:kern w:val="2"/>
          <w:sz w:val="24"/>
          <w:szCs w:val="28"/>
        </w:rPr>
        <w:t>32</w:t>
      </w:r>
      <w:r w:rsidR="00C50C69" w:rsidRPr="00C16778">
        <w:rPr>
          <w:rFonts w:ascii="Arial" w:eastAsia="Times New Roman" w:hAnsi="Arial" w:cs="Arial"/>
          <w:kern w:val="2"/>
          <w:sz w:val="24"/>
          <w:szCs w:val="28"/>
        </w:rPr>
        <w:t xml:space="preserve"> настоящего административного регламента, либо подача заявления заявителем, относящимся к категории граждан, предусмотренной подпунктом 1 пункта 3 настоящего административного регламента, </w:t>
      </w:r>
      <w:r w:rsidR="00C50C69" w:rsidRPr="00C16778">
        <w:rPr>
          <w:rFonts w:ascii="Arial" w:eastAsia="Times New Roman" w:hAnsi="Arial" w:cs="Arial"/>
          <w:kern w:val="2"/>
          <w:sz w:val="24"/>
          <w:szCs w:val="28"/>
          <w:lang w:eastAsia="ru-RU"/>
        </w:rPr>
        <w:t>или его представителем.</w:t>
      </w:r>
    </w:p>
    <w:p w:rsidR="00C50C69" w:rsidRPr="00C16778" w:rsidRDefault="007644CF"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C16778">
        <w:rPr>
          <w:rFonts w:ascii="Arial" w:eastAsia="Times New Roman" w:hAnsi="Arial" w:cs="Arial"/>
          <w:kern w:val="2"/>
          <w:sz w:val="24"/>
          <w:szCs w:val="28"/>
        </w:rPr>
        <w:t xml:space="preserve">89. </w:t>
      </w:r>
      <w:r w:rsidR="00C50C69" w:rsidRPr="00C16778">
        <w:rPr>
          <w:rFonts w:ascii="Arial" w:eastAsia="Times New Roman" w:hAnsi="Arial" w:cs="Arial"/>
          <w:kern w:val="2"/>
          <w:sz w:val="24"/>
          <w:szCs w:val="28"/>
        </w:rPr>
        <w:t>Должностное лицо администрации, ответственное за предоставление муниципальной услуги, в течение трех рабочих дней со дня регистрации заявления формирует и направляет межведомственные запросы:</w:t>
      </w:r>
    </w:p>
    <w:p w:rsidR="00C50C69" w:rsidRPr="00C16778"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C16778">
        <w:rPr>
          <w:rFonts w:ascii="Arial" w:eastAsia="Times New Roman" w:hAnsi="Arial" w:cs="Arial"/>
          <w:kern w:val="2"/>
          <w:sz w:val="24"/>
          <w:szCs w:val="28"/>
        </w:rPr>
        <w:t xml:space="preserve">1) в Федеральную службу государственной регистрации, кадастра и картографии – в целях получения </w:t>
      </w:r>
      <w:r w:rsidR="007644CF" w:rsidRPr="00C16778">
        <w:rPr>
          <w:rFonts w:ascii="Arial" w:hAnsi="Arial" w:cs="Arial"/>
          <w:kern w:val="2"/>
          <w:sz w:val="24"/>
          <w:szCs w:val="28"/>
        </w:rPr>
        <w:t>выписки из Единого государственного реестра недвижимости</w:t>
      </w:r>
      <w:r w:rsidRPr="00C16778">
        <w:rPr>
          <w:rFonts w:ascii="Arial" w:hAnsi="Arial" w:cs="Arial"/>
          <w:kern w:val="2"/>
          <w:sz w:val="24"/>
          <w:szCs w:val="28"/>
        </w:rPr>
        <w:t xml:space="preserve"> о наличии (отсутствии) жилых помещений в собственности заявителя и членов его семьи;</w:t>
      </w:r>
    </w:p>
    <w:p w:rsidR="00C50C69" w:rsidRPr="00C16778"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C16778">
        <w:rPr>
          <w:rFonts w:ascii="Arial" w:eastAsia="Times New Roman" w:hAnsi="Arial" w:cs="Arial"/>
          <w:kern w:val="2"/>
          <w:sz w:val="24"/>
          <w:szCs w:val="28"/>
        </w:rPr>
        <w:t>2) в Федеральную налоговую службу – в целях получения доку</w:t>
      </w:r>
      <w:r w:rsidR="007644CF" w:rsidRPr="00C16778">
        <w:rPr>
          <w:rFonts w:ascii="Arial" w:eastAsia="Times New Roman" w:hAnsi="Arial" w:cs="Arial"/>
          <w:kern w:val="2"/>
          <w:sz w:val="24"/>
          <w:szCs w:val="28"/>
        </w:rPr>
        <w:t>ментов, в установленном порядке</w:t>
      </w:r>
      <w:r w:rsidRPr="00C16778">
        <w:rPr>
          <w:rFonts w:ascii="Arial" w:eastAsia="Times New Roman" w:hAnsi="Arial" w:cs="Arial"/>
          <w:kern w:val="2"/>
          <w:sz w:val="24"/>
          <w:szCs w:val="28"/>
        </w:rPr>
        <w:t xml:space="preserve"> подтверждающих доходы заявителя и членов его семьи, учитываемые при признании граждан малоимущими в соответствии с </w:t>
      </w:r>
      <w:r w:rsidRPr="00C16778">
        <w:rPr>
          <w:rFonts w:ascii="Arial" w:eastAsia="Times New Roman" w:hAnsi="Arial" w:cs="Arial"/>
          <w:kern w:val="2"/>
          <w:sz w:val="24"/>
          <w:szCs w:val="28"/>
        </w:rPr>
        <w:lastRenderedPageBreak/>
        <w:t>законодательством Иркутской области (</w:t>
      </w:r>
      <w:r w:rsidRPr="00C16778">
        <w:rPr>
          <w:rFonts w:ascii="Arial" w:hAnsi="Arial" w:cs="Arial"/>
          <w:kern w:val="2"/>
          <w:sz w:val="24"/>
          <w:szCs w:val="28"/>
        </w:rPr>
        <w:t>налоговые декларации, справки о доходах физического лица и иные документы)</w:t>
      </w:r>
      <w:r w:rsidRPr="00C16778">
        <w:rPr>
          <w:rFonts w:ascii="Arial" w:eastAsia="Times New Roman" w:hAnsi="Arial" w:cs="Arial"/>
          <w:kern w:val="2"/>
          <w:sz w:val="24"/>
          <w:szCs w:val="28"/>
        </w:rPr>
        <w:t xml:space="preserve">; </w:t>
      </w:r>
      <w:r w:rsidRPr="00C16778">
        <w:rPr>
          <w:rFonts w:ascii="Arial" w:hAnsi="Arial" w:cs="Arial"/>
          <w:kern w:val="2"/>
          <w:sz w:val="24"/>
          <w:szCs w:val="28"/>
        </w:rPr>
        <w:t>документов, содержащих в соответствии с законодательством сведения о рыночной стоимости принадлежащего на праве собственности заявителю и членам его семьи имущества, подлежащего налогообложению;</w:t>
      </w:r>
    </w:p>
    <w:p w:rsidR="00C50C69" w:rsidRPr="00C16778" w:rsidRDefault="007644CF" w:rsidP="00C50C69">
      <w:pPr>
        <w:autoSpaceDE w:val="0"/>
        <w:autoSpaceDN w:val="0"/>
        <w:adjustRightInd w:val="0"/>
        <w:spacing w:after="0" w:line="240" w:lineRule="auto"/>
        <w:ind w:firstLine="709"/>
        <w:jc w:val="both"/>
        <w:rPr>
          <w:rFonts w:ascii="Arial" w:eastAsia="Calibri" w:hAnsi="Arial" w:cs="Arial"/>
          <w:kern w:val="2"/>
          <w:sz w:val="24"/>
          <w:szCs w:val="28"/>
        </w:rPr>
      </w:pPr>
      <w:r w:rsidRPr="00C16778">
        <w:rPr>
          <w:rFonts w:ascii="Arial" w:hAnsi="Arial" w:cs="Arial"/>
          <w:kern w:val="2"/>
          <w:sz w:val="24"/>
          <w:szCs w:val="28"/>
        </w:rPr>
        <w:t xml:space="preserve">3) </w:t>
      </w:r>
      <w:r w:rsidR="00C50C69" w:rsidRPr="00C16778">
        <w:rPr>
          <w:rFonts w:ascii="Arial" w:hAnsi="Arial" w:cs="Arial"/>
          <w:kern w:val="2"/>
          <w:sz w:val="24"/>
          <w:szCs w:val="28"/>
        </w:rPr>
        <w:t xml:space="preserve">в </w:t>
      </w:r>
      <w:r w:rsidR="00C50C69" w:rsidRPr="00C16778">
        <w:rPr>
          <w:rFonts w:ascii="Arial" w:eastAsia="Calibri" w:hAnsi="Arial" w:cs="Arial"/>
          <w:kern w:val="2"/>
          <w:sz w:val="24"/>
          <w:szCs w:val="28"/>
        </w:rPr>
        <w:t xml:space="preserve">Пенсионный фонд Российской Федерации, </w:t>
      </w:r>
      <w:r w:rsidRPr="00C16778">
        <w:rPr>
          <w:rFonts w:ascii="Arial" w:eastAsia="Calibri" w:hAnsi="Arial" w:cs="Arial"/>
          <w:kern w:val="2"/>
          <w:sz w:val="24"/>
          <w:szCs w:val="28"/>
        </w:rPr>
        <w:t>областное государственное казенное учреждение «Центр занятости населения г. Черемхово»</w:t>
      </w:r>
      <w:r w:rsidR="00C50C69" w:rsidRPr="00C16778">
        <w:rPr>
          <w:rFonts w:ascii="Arial" w:eastAsia="Calibri" w:hAnsi="Arial" w:cs="Arial"/>
          <w:kern w:val="2"/>
          <w:sz w:val="24"/>
          <w:szCs w:val="28"/>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C50C69" w:rsidRPr="00C16778" w:rsidRDefault="00C50C69" w:rsidP="00C50C69">
      <w:pPr>
        <w:autoSpaceDE w:val="0"/>
        <w:autoSpaceDN w:val="0"/>
        <w:adjustRightInd w:val="0"/>
        <w:spacing w:after="0" w:line="240" w:lineRule="auto"/>
        <w:ind w:firstLine="709"/>
        <w:jc w:val="both"/>
        <w:rPr>
          <w:rFonts w:ascii="Arial" w:eastAsia="Calibri" w:hAnsi="Arial" w:cs="Arial"/>
          <w:kern w:val="2"/>
          <w:sz w:val="24"/>
          <w:szCs w:val="28"/>
        </w:rPr>
      </w:pPr>
      <w:r w:rsidRPr="00C16778">
        <w:rPr>
          <w:rFonts w:ascii="Arial" w:eastAsia="Calibri" w:hAnsi="Arial" w:cs="Arial"/>
          <w:kern w:val="2"/>
          <w:sz w:val="24"/>
          <w:szCs w:val="28"/>
        </w:rPr>
        <w:t>4) в</w:t>
      </w:r>
      <w:r w:rsidR="007644CF" w:rsidRPr="00C16778">
        <w:rPr>
          <w:rFonts w:ascii="Arial" w:hAnsi="Arial" w:cs="Arial"/>
          <w:kern w:val="2"/>
          <w:sz w:val="24"/>
          <w:szCs w:val="28"/>
          <w:shd w:val="clear" w:color="auto" w:fill="FFFFFF"/>
        </w:rPr>
        <w:t xml:space="preserve"> областное государственное казенное учреждение «Центр занятости населения г. Черемхово»</w:t>
      </w:r>
      <w:r w:rsidRPr="00C16778">
        <w:rPr>
          <w:rFonts w:ascii="Arial" w:eastAsia="Calibri" w:hAnsi="Arial" w:cs="Arial"/>
          <w:kern w:val="2"/>
          <w:sz w:val="24"/>
          <w:szCs w:val="28"/>
        </w:rPr>
        <w:t xml:space="preserve"> – в целях получения документов, в установленном порядке подтверждающих доходы заявителя и членов его семьи, учитываемые при признании граждан малоимущими в соответствии с законодательством Иркутской области;</w:t>
      </w:r>
    </w:p>
    <w:p w:rsidR="00C50C69" w:rsidRPr="00C16778" w:rsidRDefault="00C50C69" w:rsidP="00C50C69">
      <w:pPr>
        <w:autoSpaceDE w:val="0"/>
        <w:autoSpaceDN w:val="0"/>
        <w:adjustRightInd w:val="0"/>
        <w:spacing w:after="0" w:line="240" w:lineRule="auto"/>
        <w:ind w:firstLine="709"/>
        <w:jc w:val="both"/>
        <w:rPr>
          <w:rFonts w:ascii="Arial" w:hAnsi="Arial" w:cs="Arial"/>
          <w:kern w:val="2"/>
          <w:sz w:val="24"/>
          <w:szCs w:val="28"/>
        </w:rPr>
      </w:pPr>
      <w:proofErr w:type="gramStart"/>
      <w:r w:rsidRPr="00C16778">
        <w:rPr>
          <w:rFonts w:ascii="Arial" w:hAnsi="Arial" w:cs="Arial"/>
          <w:kern w:val="2"/>
          <w:sz w:val="24"/>
          <w:szCs w:val="28"/>
        </w:rPr>
        <w:t>5) в органы местного самоуправления, осуществляющие исполнительно-распорядительные полномочия, иных муниципальных образований – в целях получения информации по жилым помещениям, ранее занимаемым заявителем и членами его семьи; документов, подтверждающих правовые основания владения и пользования заявителем и членами его семьи жилым помещением (жилыми помещениями), права на которые не зарегистрированы в</w:t>
      </w:r>
      <w:r w:rsidR="007644CF" w:rsidRPr="00C16778">
        <w:rPr>
          <w:rFonts w:ascii="Arial" w:hAnsi="Arial" w:cs="Arial"/>
          <w:kern w:val="2"/>
          <w:sz w:val="24"/>
          <w:szCs w:val="28"/>
        </w:rPr>
        <w:t xml:space="preserve"> Едином государственном реестре недвижимости.</w:t>
      </w:r>
      <w:proofErr w:type="gramEnd"/>
    </w:p>
    <w:p w:rsidR="00C50C69" w:rsidRPr="00C16778" w:rsidRDefault="007644CF"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C16778">
        <w:rPr>
          <w:rFonts w:ascii="Arial" w:eastAsia="Times New Roman" w:hAnsi="Arial" w:cs="Arial"/>
          <w:kern w:val="2"/>
          <w:sz w:val="24"/>
          <w:szCs w:val="28"/>
        </w:rPr>
        <w:t>90</w:t>
      </w:r>
      <w:r w:rsidR="00C50C69" w:rsidRPr="00C16778">
        <w:rPr>
          <w:rFonts w:ascii="Arial" w:eastAsia="Times New Roman" w:hAnsi="Arial" w:cs="Arial"/>
          <w:kern w:val="2"/>
          <w:sz w:val="24"/>
          <w:szCs w:val="28"/>
        </w:rPr>
        <w:t>. Межведомственный запрос о представлении документов, указанных в пункте 3</w:t>
      </w:r>
      <w:r w:rsidRPr="00C16778">
        <w:rPr>
          <w:rFonts w:ascii="Arial" w:eastAsia="Times New Roman" w:hAnsi="Arial" w:cs="Arial"/>
          <w:kern w:val="2"/>
          <w:sz w:val="24"/>
          <w:szCs w:val="28"/>
        </w:rPr>
        <w:t>2</w:t>
      </w:r>
      <w:r w:rsidR="00C50C69" w:rsidRPr="00C16778">
        <w:rPr>
          <w:rFonts w:ascii="Arial" w:eastAsia="Times New Roman" w:hAnsi="Arial" w:cs="Arial"/>
          <w:kern w:val="2"/>
          <w:sz w:val="24"/>
          <w:szCs w:val="28"/>
        </w:rPr>
        <w:t xml:space="preserve"> настоящего административного регламента, формируется в соответствии с требованиями статьи 7</w:t>
      </w:r>
      <w:r w:rsidR="00C50C69" w:rsidRPr="00C16778">
        <w:rPr>
          <w:rFonts w:ascii="Arial" w:eastAsia="Times New Roman" w:hAnsi="Arial" w:cs="Arial"/>
          <w:kern w:val="2"/>
          <w:sz w:val="24"/>
          <w:szCs w:val="28"/>
          <w:vertAlign w:val="superscript"/>
        </w:rPr>
        <w:t>2</w:t>
      </w:r>
      <w:r w:rsidRPr="00C16778">
        <w:rPr>
          <w:rFonts w:ascii="Arial" w:eastAsia="Times New Roman" w:hAnsi="Arial" w:cs="Arial"/>
          <w:kern w:val="2"/>
          <w:sz w:val="24"/>
          <w:szCs w:val="28"/>
        </w:rPr>
        <w:t xml:space="preserve"> Федерального закона от 27</w:t>
      </w:r>
      <w:r w:rsidR="00C16778">
        <w:rPr>
          <w:rFonts w:ascii="Arial" w:eastAsia="Times New Roman" w:hAnsi="Arial" w:cs="Arial"/>
          <w:kern w:val="2"/>
          <w:sz w:val="24"/>
          <w:szCs w:val="28"/>
        </w:rPr>
        <w:t>.07.</w:t>
      </w:r>
      <w:r w:rsidRPr="00C16778">
        <w:rPr>
          <w:rFonts w:ascii="Arial" w:eastAsia="Times New Roman" w:hAnsi="Arial" w:cs="Arial"/>
          <w:kern w:val="2"/>
          <w:sz w:val="24"/>
          <w:szCs w:val="28"/>
        </w:rPr>
        <w:t>2010</w:t>
      </w:r>
      <w:r w:rsidR="00C16778">
        <w:rPr>
          <w:rFonts w:ascii="Arial" w:eastAsia="Times New Roman" w:hAnsi="Arial" w:cs="Arial"/>
          <w:kern w:val="2"/>
          <w:sz w:val="24"/>
          <w:szCs w:val="28"/>
        </w:rPr>
        <w:t>г. №</w:t>
      </w:r>
      <w:r w:rsidRPr="00C16778">
        <w:rPr>
          <w:rFonts w:ascii="Arial" w:eastAsia="Times New Roman" w:hAnsi="Arial" w:cs="Arial"/>
          <w:kern w:val="2"/>
          <w:sz w:val="24"/>
          <w:szCs w:val="28"/>
        </w:rPr>
        <w:t>210-</w:t>
      </w:r>
      <w:r w:rsidR="00C50C69" w:rsidRPr="00C16778">
        <w:rPr>
          <w:rFonts w:ascii="Arial" w:eastAsia="Times New Roman" w:hAnsi="Arial" w:cs="Arial"/>
          <w:kern w:val="2"/>
          <w:sz w:val="24"/>
          <w:szCs w:val="28"/>
        </w:rPr>
        <w:t>ФЗ</w:t>
      </w:r>
      <w:r w:rsidR="00C50C69" w:rsidRPr="00C16778">
        <w:rPr>
          <w:rFonts w:ascii="Arial" w:eastAsia="Times New Roman" w:hAnsi="Arial" w:cs="Arial"/>
          <w:kern w:val="2"/>
          <w:sz w:val="24"/>
          <w:szCs w:val="28"/>
          <w:lang w:eastAsia="ru-RU"/>
        </w:rPr>
        <w:t xml:space="preserve"> </w:t>
      </w:r>
      <w:r w:rsidR="00C50C69" w:rsidRPr="00C16778">
        <w:rPr>
          <w:rFonts w:ascii="Arial" w:eastAsia="Times New Roman" w:hAnsi="Arial" w:cs="Arial"/>
          <w:kern w:val="2"/>
          <w:sz w:val="24"/>
          <w:szCs w:val="28"/>
        </w:rPr>
        <w:t>«Об организации предоставления государственных и муниципальных услуг».</w:t>
      </w:r>
    </w:p>
    <w:p w:rsidR="00C50C69" w:rsidRPr="00C16778" w:rsidRDefault="007644CF"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C16778">
        <w:rPr>
          <w:rFonts w:ascii="Arial" w:eastAsia="Times New Roman" w:hAnsi="Arial" w:cs="Arial"/>
          <w:kern w:val="2"/>
          <w:sz w:val="24"/>
          <w:szCs w:val="28"/>
        </w:rPr>
        <w:t>91</w:t>
      </w:r>
      <w:r w:rsidR="00C50C69" w:rsidRPr="00C16778">
        <w:rPr>
          <w:rFonts w:ascii="Arial" w:eastAsia="Times New Roman" w:hAnsi="Arial" w:cs="Arial"/>
          <w:kern w:val="2"/>
          <w:sz w:val="24"/>
          <w:szCs w:val="28"/>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C50C69" w:rsidRPr="00C16778" w:rsidRDefault="007644CF"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C16778">
        <w:rPr>
          <w:rFonts w:ascii="Arial" w:eastAsia="Times New Roman" w:hAnsi="Arial" w:cs="Arial"/>
          <w:kern w:val="2"/>
          <w:sz w:val="24"/>
          <w:szCs w:val="28"/>
        </w:rPr>
        <w:t>92</w:t>
      </w:r>
      <w:r w:rsidR="00C50C69" w:rsidRPr="00C16778">
        <w:rPr>
          <w:rFonts w:ascii="Arial" w:eastAsia="Times New Roman" w:hAnsi="Arial" w:cs="Arial"/>
          <w:kern w:val="2"/>
          <w:sz w:val="24"/>
          <w:szCs w:val="28"/>
        </w:rPr>
        <w:t xml:space="preserve">.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FA1D1E" w:rsidRPr="00C16778">
        <w:rPr>
          <w:rFonts w:ascii="Arial" w:eastAsia="Times New Roman" w:hAnsi="Arial" w:cs="Arial"/>
          <w:kern w:val="2"/>
          <w:sz w:val="24"/>
          <w:szCs w:val="28"/>
        </w:rPr>
        <w:t>журнале регистрации входящей корреспонденции.</w:t>
      </w:r>
    </w:p>
    <w:p w:rsidR="00C50C69" w:rsidRPr="00C16778" w:rsidRDefault="00FA1D1E"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C16778">
        <w:rPr>
          <w:rFonts w:ascii="Arial" w:eastAsia="Times New Roman" w:hAnsi="Arial" w:cs="Arial"/>
          <w:kern w:val="2"/>
          <w:sz w:val="24"/>
          <w:szCs w:val="28"/>
        </w:rPr>
        <w:t>93</w:t>
      </w:r>
      <w:r w:rsidR="00C50C69" w:rsidRPr="00C16778">
        <w:rPr>
          <w:rFonts w:ascii="Arial" w:eastAsia="Times New Roman" w:hAnsi="Arial" w:cs="Arial"/>
          <w:kern w:val="2"/>
          <w:sz w:val="24"/>
          <w:szCs w:val="28"/>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Pr="00C16778">
        <w:rPr>
          <w:rFonts w:ascii="Arial" w:eastAsia="Times New Roman" w:hAnsi="Arial" w:cs="Arial"/>
          <w:kern w:val="2"/>
          <w:sz w:val="24"/>
          <w:szCs w:val="28"/>
        </w:rPr>
        <w:t>2</w:t>
      </w:r>
      <w:r w:rsidR="00C50C69" w:rsidRPr="00C16778">
        <w:rPr>
          <w:rFonts w:ascii="Arial" w:eastAsia="Times New Roman" w:hAnsi="Arial" w:cs="Arial"/>
          <w:kern w:val="2"/>
          <w:sz w:val="24"/>
          <w:szCs w:val="28"/>
        </w:rPr>
        <w:t xml:space="preserve"> настоящего административного регламента.</w:t>
      </w:r>
    </w:p>
    <w:p w:rsidR="00C50C69" w:rsidRPr="00C16778" w:rsidRDefault="00FA1D1E"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C16778">
        <w:rPr>
          <w:rFonts w:ascii="Arial" w:eastAsia="Times New Roman" w:hAnsi="Arial" w:cs="Arial"/>
          <w:kern w:val="2"/>
          <w:sz w:val="24"/>
          <w:szCs w:val="28"/>
        </w:rPr>
        <w:t>94</w:t>
      </w:r>
      <w:r w:rsidR="00C50C69" w:rsidRPr="00C16778">
        <w:rPr>
          <w:rFonts w:ascii="Arial" w:eastAsia="Times New Roman" w:hAnsi="Arial" w:cs="Arial"/>
          <w:kern w:val="2"/>
          <w:sz w:val="24"/>
          <w:szCs w:val="28"/>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Pr="00C16778">
        <w:rPr>
          <w:rFonts w:ascii="Arial" w:eastAsia="Times New Roman" w:hAnsi="Arial" w:cs="Arial"/>
          <w:kern w:val="2"/>
          <w:sz w:val="24"/>
          <w:szCs w:val="28"/>
        </w:rPr>
        <w:t>журнале регистрации входящей корреспонденции</w:t>
      </w:r>
      <w:r w:rsidR="00C50C69" w:rsidRPr="00C16778">
        <w:rPr>
          <w:rFonts w:ascii="Arial" w:eastAsia="Times New Roman" w:hAnsi="Arial" w:cs="Arial"/>
          <w:kern w:val="2"/>
          <w:sz w:val="24"/>
          <w:szCs w:val="28"/>
        </w:rPr>
        <w:t>.</w:t>
      </w:r>
    </w:p>
    <w:p w:rsidR="00C50C69" w:rsidRPr="00C16778" w:rsidRDefault="00C50C69" w:rsidP="00C50C69">
      <w:pPr>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C50C69" w:rsidRPr="00C16778"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rPr>
      </w:pPr>
      <w:r w:rsidRPr="00C16778">
        <w:rPr>
          <w:rFonts w:ascii="Arial" w:eastAsia="Times New Roman" w:hAnsi="Arial" w:cs="Arial"/>
          <w:kern w:val="2"/>
          <w:sz w:val="24"/>
          <w:szCs w:val="28"/>
          <w:lang w:eastAsia="ru-RU"/>
        </w:rPr>
        <w:t>Глава 25. Подготовка и п</w:t>
      </w:r>
      <w:r w:rsidRPr="00C16778">
        <w:rPr>
          <w:rFonts w:ascii="Arial" w:eastAsia="Times New Roman" w:hAnsi="Arial" w:cs="Arial"/>
          <w:kern w:val="2"/>
          <w:sz w:val="24"/>
          <w:szCs w:val="28"/>
        </w:rPr>
        <w:t xml:space="preserve">ринятие </w:t>
      </w:r>
      <w:r w:rsidRPr="00C16778">
        <w:rPr>
          <w:rFonts w:ascii="Arial" w:hAnsi="Arial" w:cs="Arial"/>
          <w:kern w:val="2"/>
          <w:sz w:val="24"/>
          <w:szCs w:val="28"/>
        </w:rPr>
        <w:t>решения о приняти</w:t>
      </w:r>
      <w:r w:rsidR="00FA1D1E" w:rsidRPr="00C16778">
        <w:rPr>
          <w:rFonts w:ascii="Arial" w:hAnsi="Arial" w:cs="Arial"/>
          <w:kern w:val="2"/>
          <w:sz w:val="24"/>
          <w:szCs w:val="28"/>
        </w:rPr>
        <w:t>и гражданина на учет или решения</w:t>
      </w:r>
      <w:r w:rsidRPr="00C16778">
        <w:rPr>
          <w:rFonts w:ascii="Arial" w:hAnsi="Arial" w:cs="Arial"/>
          <w:kern w:val="2"/>
          <w:sz w:val="24"/>
          <w:szCs w:val="28"/>
        </w:rPr>
        <w:t xml:space="preserve"> об отказе в принятии гражданина на учет</w:t>
      </w:r>
    </w:p>
    <w:p w:rsidR="00C50C69" w:rsidRPr="00C16778"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C50C69" w:rsidRPr="00C16778" w:rsidRDefault="00FA1D1E"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C16778">
        <w:rPr>
          <w:rFonts w:ascii="Arial" w:eastAsia="Times New Roman" w:hAnsi="Arial" w:cs="Arial"/>
          <w:kern w:val="2"/>
          <w:sz w:val="24"/>
          <w:szCs w:val="28"/>
          <w:lang w:eastAsia="ru-RU"/>
        </w:rPr>
        <w:t>95</w:t>
      </w:r>
      <w:r w:rsidR="00C50C69" w:rsidRPr="00C16778">
        <w:rPr>
          <w:rFonts w:ascii="Arial" w:eastAsia="Times New Roman" w:hAnsi="Arial" w:cs="Arial"/>
          <w:kern w:val="2"/>
          <w:sz w:val="24"/>
          <w:szCs w:val="28"/>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C50C69" w:rsidRPr="00C16778">
        <w:rPr>
          <w:rFonts w:ascii="Arial" w:eastAsia="Times New Roman" w:hAnsi="Arial" w:cs="Arial"/>
          <w:kern w:val="2"/>
          <w:sz w:val="24"/>
          <w:szCs w:val="28"/>
        </w:rPr>
        <w:t>документов, необходимых для предоставления муниципальной услуги, указанных в пунктах 24, 25 и 32 настоящего административного регламента.</w:t>
      </w:r>
    </w:p>
    <w:p w:rsidR="00C50C69" w:rsidRPr="00C16778" w:rsidRDefault="00B02E0A"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lastRenderedPageBreak/>
        <w:t xml:space="preserve">96. </w:t>
      </w:r>
      <w:r w:rsidR="00C50C69" w:rsidRPr="00C16778">
        <w:rPr>
          <w:rFonts w:ascii="Arial" w:eastAsia="Times New Roman" w:hAnsi="Arial" w:cs="Arial"/>
          <w:kern w:val="2"/>
          <w:sz w:val="24"/>
          <w:szCs w:val="28"/>
          <w:lang w:eastAsia="ru-RU"/>
        </w:rPr>
        <w:t>Должностное лицо администрации, ответственное за предоставление муниципальной услуги,</w:t>
      </w:r>
      <w:r w:rsidR="00C50C69" w:rsidRPr="00C16778">
        <w:rPr>
          <w:rFonts w:ascii="Arial" w:eastAsia="Times New Roman" w:hAnsi="Arial" w:cs="Arial"/>
          <w:kern w:val="2"/>
          <w:sz w:val="24"/>
          <w:szCs w:val="28"/>
        </w:rPr>
        <w:t xml:space="preserve"> в </w:t>
      </w:r>
      <w:r w:rsidR="00C50C69" w:rsidRPr="00C16778">
        <w:rPr>
          <w:rFonts w:ascii="Arial" w:eastAsia="Times New Roman" w:hAnsi="Arial" w:cs="Arial"/>
          <w:kern w:val="2"/>
          <w:sz w:val="24"/>
          <w:szCs w:val="28"/>
          <w:lang w:eastAsia="ru-RU"/>
        </w:rPr>
        <w:t xml:space="preserve">течение десяти календарных дней </w:t>
      </w:r>
      <w:r w:rsidR="00C50C69" w:rsidRPr="00C16778">
        <w:rPr>
          <w:rFonts w:ascii="Arial" w:eastAsia="Times New Roman" w:hAnsi="Arial" w:cs="Arial"/>
          <w:kern w:val="2"/>
          <w:sz w:val="24"/>
          <w:szCs w:val="28"/>
        </w:rPr>
        <w:t>со дня получения документов, необходимых для предоставления муниципальной услуги, указанных в пунктах 24, 25 и 32 настоящего административного регламента, проводит правовую экспертизу указанных документов.</w:t>
      </w:r>
    </w:p>
    <w:p w:rsidR="00C50C69" w:rsidRPr="00C16778" w:rsidRDefault="00B02E0A"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97</w:t>
      </w:r>
      <w:r w:rsidR="00C50C69" w:rsidRPr="00C16778">
        <w:rPr>
          <w:rFonts w:ascii="Arial" w:eastAsia="Times New Roman" w:hAnsi="Arial" w:cs="Arial"/>
          <w:kern w:val="2"/>
          <w:sz w:val="24"/>
          <w:szCs w:val="28"/>
          <w:lang w:eastAsia="ru-RU"/>
        </w:rPr>
        <w:t xml:space="preserve">. По результатам проведенной экспертизы и оценки документов, указанных в пункте </w:t>
      </w:r>
      <w:r w:rsidRPr="00C16778">
        <w:rPr>
          <w:rFonts w:ascii="Arial" w:eastAsia="Times New Roman" w:hAnsi="Arial" w:cs="Arial"/>
          <w:kern w:val="2"/>
          <w:sz w:val="24"/>
          <w:szCs w:val="28"/>
          <w:lang w:eastAsia="ru-RU"/>
        </w:rPr>
        <w:t>96</w:t>
      </w:r>
      <w:r w:rsidR="00C50C69" w:rsidRPr="00C16778">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один из следующих документов:</w:t>
      </w:r>
    </w:p>
    <w:p w:rsidR="00C50C69" w:rsidRPr="00C16778"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 xml:space="preserve">1) </w:t>
      </w:r>
      <w:bookmarkStart w:id="15" w:name="OLE_LINK4"/>
      <w:bookmarkStart w:id="16" w:name="OLE_LINK3"/>
      <w:r w:rsidRPr="00C16778">
        <w:rPr>
          <w:rFonts w:ascii="Arial" w:hAnsi="Arial" w:cs="Arial"/>
          <w:kern w:val="2"/>
          <w:sz w:val="24"/>
          <w:szCs w:val="28"/>
        </w:rPr>
        <w:t>решение о принятии гражданина на учет</w:t>
      </w:r>
      <w:bookmarkEnd w:id="15"/>
      <w:bookmarkEnd w:id="16"/>
      <w:r w:rsidRPr="00C16778">
        <w:rPr>
          <w:rFonts w:ascii="Arial" w:eastAsia="Times New Roman" w:hAnsi="Arial" w:cs="Arial"/>
          <w:kern w:val="2"/>
          <w:sz w:val="24"/>
          <w:szCs w:val="28"/>
          <w:lang w:eastAsia="ru-RU"/>
        </w:rPr>
        <w:t>;</w:t>
      </w:r>
    </w:p>
    <w:p w:rsidR="00C50C69" w:rsidRPr="00C16778"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 xml:space="preserve">2) </w:t>
      </w:r>
      <w:r w:rsidRPr="00C16778">
        <w:rPr>
          <w:rFonts w:ascii="Arial" w:hAnsi="Arial" w:cs="Arial"/>
          <w:kern w:val="2"/>
          <w:sz w:val="24"/>
          <w:szCs w:val="28"/>
        </w:rPr>
        <w:t>решение об отказе в принятии гражданина на учет.</w:t>
      </w:r>
    </w:p>
    <w:p w:rsidR="00C50C69" w:rsidRPr="00C16778" w:rsidRDefault="00B02E0A"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98</w:t>
      </w:r>
      <w:r w:rsidR="00C50C69" w:rsidRPr="00C16778">
        <w:rPr>
          <w:rFonts w:ascii="Arial" w:eastAsia="Times New Roman" w:hAnsi="Arial" w:cs="Arial"/>
          <w:kern w:val="2"/>
          <w:sz w:val="24"/>
          <w:szCs w:val="28"/>
          <w:lang w:eastAsia="ru-RU"/>
        </w:rPr>
        <w:t xml:space="preserve">. Решение, предусмотренное подпунктом 1 пункта </w:t>
      </w:r>
      <w:r w:rsidRPr="00C16778">
        <w:rPr>
          <w:rFonts w:ascii="Arial" w:eastAsia="Times New Roman" w:hAnsi="Arial" w:cs="Arial"/>
          <w:kern w:val="2"/>
          <w:sz w:val="24"/>
          <w:szCs w:val="28"/>
          <w:lang w:eastAsia="ru-RU"/>
        </w:rPr>
        <w:t>97</w:t>
      </w:r>
      <w:r w:rsidR="00C50C69" w:rsidRPr="00C16778">
        <w:rPr>
          <w:rFonts w:ascii="Arial" w:eastAsia="Times New Roman" w:hAnsi="Arial" w:cs="Arial"/>
          <w:kern w:val="2"/>
          <w:sz w:val="24"/>
          <w:szCs w:val="28"/>
          <w:lang w:eastAsia="ru-RU"/>
        </w:rPr>
        <w:t xml:space="preserve"> настоящего административного регламента, принимается при отсутствии оснований, предусмотренных пунктом 10</w:t>
      </w:r>
      <w:r w:rsidRPr="00C16778">
        <w:rPr>
          <w:rFonts w:ascii="Arial" w:eastAsia="Times New Roman" w:hAnsi="Arial" w:cs="Arial"/>
          <w:kern w:val="2"/>
          <w:sz w:val="24"/>
          <w:szCs w:val="28"/>
          <w:lang w:eastAsia="ru-RU"/>
        </w:rPr>
        <w:t>0</w:t>
      </w:r>
      <w:r w:rsidR="00C50C69" w:rsidRPr="00C16778">
        <w:rPr>
          <w:rFonts w:ascii="Arial" w:eastAsia="Times New Roman" w:hAnsi="Arial" w:cs="Arial"/>
          <w:kern w:val="2"/>
          <w:sz w:val="24"/>
          <w:szCs w:val="28"/>
          <w:lang w:eastAsia="ru-RU"/>
        </w:rPr>
        <w:t xml:space="preserve"> настоящего административного регламента.</w:t>
      </w:r>
    </w:p>
    <w:p w:rsidR="00C50C69" w:rsidRPr="00C16778"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 xml:space="preserve">Решение, предусмотренное подпунктом 2 пункта </w:t>
      </w:r>
      <w:r w:rsidR="00B02E0A" w:rsidRPr="00C16778">
        <w:rPr>
          <w:rFonts w:ascii="Arial" w:eastAsia="Times New Roman" w:hAnsi="Arial" w:cs="Arial"/>
          <w:kern w:val="2"/>
          <w:sz w:val="24"/>
          <w:szCs w:val="28"/>
          <w:lang w:eastAsia="ru-RU"/>
        </w:rPr>
        <w:t>97</w:t>
      </w:r>
      <w:r w:rsidRPr="00C16778">
        <w:rPr>
          <w:rFonts w:ascii="Arial" w:eastAsia="Times New Roman" w:hAnsi="Arial" w:cs="Arial"/>
          <w:kern w:val="2"/>
          <w:sz w:val="24"/>
          <w:szCs w:val="28"/>
          <w:lang w:eastAsia="ru-RU"/>
        </w:rPr>
        <w:t xml:space="preserve"> настоящего административного регламента, принимается при наличии оснований, предусмотренных пунктом 10</w:t>
      </w:r>
      <w:r w:rsidR="00B02E0A" w:rsidRPr="00C16778">
        <w:rPr>
          <w:rFonts w:ascii="Arial" w:eastAsia="Times New Roman" w:hAnsi="Arial" w:cs="Arial"/>
          <w:kern w:val="2"/>
          <w:sz w:val="24"/>
          <w:szCs w:val="28"/>
          <w:lang w:eastAsia="ru-RU"/>
        </w:rPr>
        <w:t>0</w:t>
      </w:r>
      <w:r w:rsidRPr="00C16778">
        <w:rPr>
          <w:rFonts w:ascii="Arial" w:eastAsia="Times New Roman" w:hAnsi="Arial" w:cs="Arial"/>
          <w:kern w:val="2"/>
          <w:sz w:val="24"/>
          <w:szCs w:val="28"/>
          <w:lang w:eastAsia="ru-RU"/>
        </w:rPr>
        <w:t xml:space="preserve"> настоящего административного регламента, и </w:t>
      </w:r>
      <w:r w:rsidRPr="00C16778">
        <w:rPr>
          <w:rFonts w:ascii="Arial" w:hAnsi="Arial" w:cs="Arial"/>
          <w:kern w:val="2"/>
          <w:sz w:val="24"/>
          <w:szCs w:val="28"/>
        </w:rPr>
        <w:t>должно содержать основания такого отказа</w:t>
      </w:r>
      <w:r w:rsidRPr="00C16778">
        <w:rPr>
          <w:rFonts w:ascii="Arial" w:eastAsia="Times New Roman" w:hAnsi="Arial" w:cs="Arial"/>
          <w:kern w:val="2"/>
          <w:sz w:val="24"/>
          <w:szCs w:val="28"/>
          <w:lang w:eastAsia="ru-RU"/>
        </w:rPr>
        <w:t xml:space="preserve"> с обязательной ссылкой на соответствующий подпункт (подпункты) части 1 статьи 54 Жилищного кодекса Российской Федерации.</w:t>
      </w:r>
    </w:p>
    <w:p w:rsidR="00C50C69" w:rsidRPr="00C16778" w:rsidRDefault="00B02E0A"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99</w:t>
      </w:r>
      <w:r w:rsidR="00C50C69" w:rsidRPr="00C16778">
        <w:rPr>
          <w:rFonts w:ascii="Arial" w:eastAsia="Times New Roman" w:hAnsi="Arial" w:cs="Arial"/>
          <w:kern w:val="2"/>
          <w:sz w:val="24"/>
          <w:szCs w:val="28"/>
          <w:lang w:eastAsia="ru-RU"/>
        </w:rPr>
        <w:t xml:space="preserve">. После подготовки документа, указанного в пункте </w:t>
      </w:r>
      <w:r w:rsidRPr="00C16778">
        <w:rPr>
          <w:rFonts w:ascii="Arial" w:eastAsia="Times New Roman" w:hAnsi="Arial" w:cs="Arial"/>
          <w:kern w:val="2"/>
          <w:sz w:val="24"/>
          <w:szCs w:val="28"/>
          <w:lang w:eastAsia="ru-RU"/>
        </w:rPr>
        <w:t>97</w:t>
      </w:r>
      <w:r w:rsidR="00C50C69" w:rsidRPr="00C16778">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10 календарных дней со дня его подготовки обеспечивает согласование уполномоченными лицами администрации и подписание документа главой администрации.</w:t>
      </w:r>
    </w:p>
    <w:p w:rsidR="00C50C69" w:rsidRPr="00C16778" w:rsidRDefault="00B02E0A"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C16778">
        <w:rPr>
          <w:rFonts w:ascii="Arial" w:eastAsia="Times New Roman" w:hAnsi="Arial" w:cs="Arial"/>
          <w:kern w:val="2"/>
          <w:sz w:val="24"/>
          <w:szCs w:val="28"/>
        </w:rPr>
        <w:t>100</w:t>
      </w:r>
      <w:r w:rsidR="00C50C69" w:rsidRPr="00C16778">
        <w:rPr>
          <w:rFonts w:ascii="Arial" w:eastAsia="Times New Roman" w:hAnsi="Arial" w:cs="Arial"/>
          <w:kern w:val="2"/>
          <w:sz w:val="24"/>
          <w:szCs w:val="28"/>
        </w:rPr>
        <w:t xml:space="preserve">. Критерием принятия </w:t>
      </w:r>
      <w:r w:rsidR="00C50C69" w:rsidRPr="00C16778">
        <w:rPr>
          <w:rFonts w:ascii="Arial" w:hAnsi="Arial" w:cs="Arial"/>
          <w:kern w:val="2"/>
          <w:sz w:val="24"/>
          <w:szCs w:val="28"/>
        </w:rPr>
        <w:t>решения о принятии гражданина на учет или решения об отказе в принятии гражданина на учет</w:t>
      </w:r>
      <w:r w:rsidR="00C50C69" w:rsidRPr="00C16778">
        <w:rPr>
          <w:rFonts w:ascii="Arial" w:eastAsia="Times New Roman" w:hAnsi="Arial" w:cs="Arial"/>
          <w:kern w:val="2"/>
          <w:sz w:val="24"/>
          <w:szCs w:val="28"/>
        </w:rPr>
        <w:t xml:space="preserve"> является наличие или отсутствие следующих оснований:</w:t>
      </w:r>
    </w:p>
    <w:p w:rsidR="00C50C69" w:rsidRPr="00C16778"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C16778">
        <w:rPr>
          <w:rFonts w:ascii="Arial" w:hAnsi="Arial" w:cs="Arial"/>
          <w:kern w:val="2"/>
          <w:sz w:val="24"/>
          <w:szCs w:val="28"/>
        </w:rPr>
        <w:t>1) не представлены документы, предусмотренные пунктами 24, 25 настоящего административного регламента;</w:t>
      </w:r>
    </w:p>
    <w:p w:rsidR="00C50C69" w:rsidRPr="00C16778" w:rsidRDefault="00C50C69" w:rsidP="00C50C69">
      <w:pPr>
        <w:autoSpaceDE w:val="0"/>
        <w:autoSpaceDN w:val="0"/>
        <w:adjustRightInd w:val="0"/>
        <w:spacing w:after="0" w:line="240" w:lineRule="auto"/>
        <w:ind w:firstLine="709"/>
        <w:jc w:val="both"/>
        <w:rPr>
          <w:rFonts w:ascii="Arial" w:hAnsi="Arial" w:cs="Arial"/>
          <w:kern w:val="2"/>
          <w:sz w:val="24"/>
          <w:szCs w:val="28"/>
        </w:rPr>
      </w:pPr>
      <w:proofErr w:type="gramStart"/>
      <w:r w:rsidRPr="00C16778">
        <w:rPr>
          <w:rFonts w:ascii="Arial" w:hAnsi="Arial" w:cs="Arial"/>
          <w:kern w:val="2"/>
          <w:sz w:val="24"/>
          <w:szCs w:val="28"/>
        </w:rPr>
        <w:t xml:space="preserve">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w:t>
      </w:r>
      <w:r w:rsidRPr="00C16778">
        <w:rPr>
          <w:rFonts w:ascii="Arial" w:eastAsia="Times New Roman" w:hAnsi="Arial" w:cs="Arial"/>
          <w:kern w:val="2"/>
          <w:sz w:val="24"/>
          <w:szCs w:val="28"/>
          <w:lang w:eastAsia="ru-RU"/>
        </w:rPr>
        <w:t xml:space="preserve">или его представителем </w:t>
      </w:r>
      <w:r w:rsidRPr="00C16778">
        <w:rPr>
          <w:rFonts w:ascii="Arial" w:hAnsi="Arial" w:cs="Arial"/>
          <w:kern w:val="2"/>
          <w:sz w:val="24"/>
          <w:szCs w:val="28"/>
        </w:rPr>
        <w:t>по собственной инициативе, за исключением случаев, если отсутствие таких запрашиваемых</w:t>
      </w:r>
      <w:proofErr w:type="gramEnd"/>
      <w:r w:rsidRPr="00C16778">
        <w:rPr>
          <w:rFonts w:ascii="Arial" w:hAnsi="Arial" w:cs="Arial"/>
          <w:kern w:val="2"/>
          <w:sz w:val="24"/>
          <w:szCs w:val="28"/>
        </w:rPr>
        <w:t xml:space="preserve">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C50C69" w:rsidRPr="00C16778"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C16778">
        <w:rPr>
          <w:rFonts w:ascii="Arial" w:hAnsi="Arial" w:cs="Arial"/>
          <w:kern w:val="2"/>
          <w:sz w:val="24"/>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C50C69" w:rsidRPr="00C16778"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C16778">
        <w:rPr>
          <w:rFonts w:ascii="Arial" w:hAnsi="Arial" w:cs="Arial"/>
          <w:kern w:val="2"/>
          <w:sz w:val="24"/>
          <w:szCs w:val="28"/>
        </w:rPr>
        <w:t>4) не истек предусмотренный статьей 53 Жилищного кодекса Российской Федерации срок.</w:t>
      </w:r>
    </w:p>
    <w:p w:rsidR="00C50C69" w:rsidRPr="00C16778" w:rsidRDefault="00B02E0A" w:rsidP="00C50C69">
      <w:pPr>
        <w:tabs>
          <w:tab w:val="left" w:pos="993"/>
        </w:tabs>
        <w:autoSpaceDE w:val="0"/>
        <w:autoSpaceDN w:val="0"/>
        <w:adjustRightInd w:val="0"/>
        <w:spacing w:after="0" w:line="240" w:lineRule="auto"/>
        <w:ind w:firstLine="709"/>
        <w:jc w:val="both"/>
        <w:rPr>
          <w:rFonts w:ascii="Arial" w:eastAsia="Times New Roman" w:hAnsi="Arial" w:cs="Arial"/>
          <w:kern w:val="2"/>
          <w:sz w:val="24"/>
          <w:szCs w:val="28"/>
        </w:rPr>
      </w:pPr>
      <w:r w:rsidRPr="00C16778">
        <w:rPr>
          <w:rFonts w:ascii="Arial" w:eastAsia="Times New Roman" w:hAnsi="Arial" w:cs="Arial"/>
          <w:kern w:val="2"/>
          <w:sz w:val="24"/>
          <w:szCs w:val="28"/>
        </w:rPr>
        <w:t>101</w:t>
      </w:r>
      <w:r w:rsidR="00C50C69" w:rsidRPr="00C16778">
        <w:rPr>
          <w:rFonts w:ascii="Arial" w:eastAsia="Times New Roman" w:hAnsi="Arial" w:cs="Arial"/>
          <w:kern w:val="2"/>
          <w:sz w:val="24"/>
          <w:szCs w:val="28"/>
        </w:rPr>
        <w:t xml:space="preserve">. </w:t>
      </w:r>
      <w:proofErr w:type="gramStart"/>
      <w:r w:rsidR="00C50C69" w:rsidRPr="00C16778">
        <w:rPr>
          <w:rFonts w:ascii="Arial" w:eastAsia="Times New Roman" w:hAnsi="Arial" w:cs="Arial"/>
          <w:kern w:val="2"/>
          <w:sz w:val="24"/>
          <w:szCs w:val="28"/>
          <w:lang w:eastAsia="ru-RU"/>
        </w:rPr>
        <w:t>Должностное лицо администрации, ответственное за предоставление муниципальной услуги, в течение двух рабочих дней со дня</w:t>
      </w:r>
      <w:r w:rsidR="00C50C69" w:rsidRPr="00C16778">
        <w:rPr>
          <w:rFonts w:ascii="Arial" w:eastAsia="Times New Roman" w:hAnsi="Arial" w:cs="Arial"/>
          <w:kern w:val="2"/>
          <w:sz w:val="24"/>
          <w:szCs w:val="28"/>
        </w:rPr>
        <w:t xml:space="preserve"> подписания решения, </w:t>
      </w:r>
      <w:r w:rsidR="00C50C69" w:rsidRPr="00C16778">
        <w:rPr>
          <w:rFonts w:ascii="Arial" w:eastAsia="Times New Roman" w:hAnsi="Arial" w:cs="Arial"/>
          <w:kern w:val="2"/>
          <w:sz w:val="24"/>
          <w:szCs w:val="28"/>
          <w:lang w:eastAsia="ru-RU"/>
        </w:rPr>
        <w:t xml:space="preserve">предусмотренного пунктом </w:t>
      </w:r>
      <w:r w:rsidRPr="00C16778">
        <w:rPr>
          <w:rFonts w:ascii="Arial" w:eastAsia="Times New Roman" w:hAnsi="Arial" w:cs="Arial"/>
          <w:kern w:val="2"/>
          <w:sz w:val="24"/>
          <w:szCs w:val="28"/>
          <w:lang w:eastAsia="ru-RU"/>
        </w:rPr>
        <w:t>97</w:t>
      </w:r>
      <w:r w:rsidR="00C50C69" w:rsidRPr="00C16778">
        <w:rPr>
          <w:rFonts w:ascii="Arial" w:eastAsia="Times New Roman" w:hAnsi="Arial" w:cs="Arial"/>
          <w:kern w:val="2"/>
          <w:sz w:val="24"/>
          <w:szCs w:val="28"/>
          <w:lang w:eastAsia="ru-RU"/>
        </w:rPr>
        <w:t xml:space="preserve"> настоящего административного регламента</w:t>
      </w:r>
      <w:r w:rsidR="00C50C69" w:rsidRPr="00C16778">
        <w:rPr>
          <w:rFonts w:ascii="Arial" w:eastAsia="Times New Roman" w:hAnsi="Arial" w:cs="Arial"/>
          <w:kern w:val="2"/>
          <w:sz w:val="24"/>
          <w:szCs w:val="28"/>
        </w:rPr>
        <w:t xml:space="preserve">, производит соответствующую отметку в Книге </w:t>
      </w:r>
      <w:r w:rsidR="00C50C69" w:rsidRPr="00C16778">
        <w:rPr>
          <w:rFonts w:ascii="Arial" w:eastAsia="Times New Roman" w:hAnsi="Arial" w:cs="Arial"/>
          <w:kern w:val="2"/>
          <w:sz w:val="24"/>
          <w:szCs w:val="28"/>
          <w:lang w:eastAsia="ru-RU"/>
        </w:rPr>
        <w:t>регистрации заявлений граждан о принятии на учет</w:t>
      </w:r>
      <w:r w:rsidR="00C50C69" w:rsidRPr="00C16778">
        <w:rPr>
          <w:rFonts w:ascii="Arial" w:eastAsia="Times New Roman" w:hAnsi="Arial" w:cs="Arial"/>
          <w:kern w:val="2"/>
          <w:sz w:val="24"/>
          <w:szCs w:val="28"/>
        </w:rPr>
        <w:t xml:space="preserve">, а в случае принятия решения, </w:t>
      </w:r>
      <w:r w:rsidR="00C50C69" w:rsidRPr="00C16778">
        <w:rPr>
          <w:rFonts w:ascii="Arial" w:eastAsia="Times New Roman" w:hAnsi="Arial" w:cs="Arial"/>
          <w:kern w:val="2"/>
          <w:sz w:val="24"/>
          <w:szCs w:val="28"/>
          <w:lang w:eastAsia="ru-RU"/>
        </w:rPr>
        <w:t xml:space="preserve">предусмотренного подпунктом 1 пункта </w:t>
      </w:r>
      <w:r w:rsidRPr="00C16778">
        <w:rPr>
          <w:rFonts w:ascii="Arial" w:eastAsia="Times New Roman" w:hAnsi="Arial" w:cs="Arial"/>
          <w:kern w:val="2"/>
          <w:sz w:val="24"/>
          <w:szCs w:val="28"/>
          <w:lang w:eastAsia="ru-RU"/>
        </w:rPr>
        <w:t>97</w:t>
      </w:r>
      <w:r w:rsidR="00C50C69" w:rsidRPr="00C16778">
        <w:rPr>
          <w:rFonts w:ascii="Arial" w:eastAsia="Times New Roman" w:hAnsi="Arial" w:cs="Arial"/>
          <w:kern w:val="2"/>
          <w:sz w:val="24"/>
          <w:szCs w:val="28"/>
          <w:lang w:eastAsia="ru-RU"/>
        </w:rPr>
        <w:t xml:space="preserve"> настоящего</w:t>
      </w:r>
      <w:r w:rsidR="00C50C69" w:rsidRPr="00C16778">
        <w:rPr>
          <w:rFonts w:ascii="Times New Roman" w:eastAsia="Times New Roman" w:hAnsi="Times New Roman" w:cs="Times New Roman"/>
          <w:kern w:val="2"/>
          <w:sz w:val="24"/>
          <w:szCs w:val="28"/>
          <w:lang w:eastAsia="ru-RU"/>
        </w:rPr>
        <w:t xml:space="preserve"> </w:t>
      </w:r>
      <w:r w:rsidR="00C50C69" w:rsidRPr="00C16778">
        <w:rPr>
          <w:rFonts w:ascii="Arial" w:eastAsia="Times New Roman" w:hAnsi="Arial" w:cs="Arial"/>
          <w:kern w:val="2"/>
          <w:sz w:val="24"/>
          <w:szCs w:val="28"/>
          <w:lang w:eastAsia="ru-RU"/>
        </w:rPr>
        <w:t>административного регламента</w:t>
      </w:r>
      <w:r w:rsidR="00C50C69" w:rsidRPr="00C16778">
        <w:rPr>
          <w:rFonts w:ascii="Arial" w:eastAsia="Times New Roman" w:hAnsi="Arial" w:cs="Arial"/>
          <w:kern w:val="2"/>
          <w:sz w:val="24"/>
          <w:szCs w:val="28"/>
        </w:rPr>
        <w:t>, – также выполняет запись о гражданине, принятом на учет, в Книге учета граждан</w:t>
      </w:r>
      <w:proofErr w:type="gramEnd"/>
      <w:r w:rsidR="00C50C69" w:rsidRPr="00C16778">
        <w:rPr>
          <w:rFonts w:ascii="Arial" w:eastAsia="Times New Roman" w:hAnsi="Arial" w:cs="Arial"/>
          <w:kern w:val="2"/>
          <w:sz w:val="24"/>
          <w:szCs w:val="28"/>
        </w:rPr>
        <w:t xml:space="preserve"> </w:t>
      </w:r>
      <w:proofErr w:type="gramStart"/>
      <w:r w:rsidR="00C50C69" w:rsidRPr="00C16778">
        <w:rPr>
          <w:rFonts w:ascii="Arial" w:eastAsia="Times New Roman" w:hAnsi="Arial" w:cs="Arial"/>
          <w:kern w:val="2"/>
          <w:sz w:val="24"/>
          <w:szCs w:val="28"/>
        </w:rPr>
        <w:t>в качестве</w:t>
      </w:r>
      <w:r w:rsidR="00C50C69" w:rsidRPr="00C16778">
        <w:rPr>
          <w:rFonts w:ascii="Times New Roman" w:eastAsia="Times New Roman" w:hAnsi="Times New Roman" w:cs="Times New Roman"/>
          <w:kern w:val="2"/>
          <w:sz w:val="24"/>
          <w:szCs w:val="28"/>
        </w:rPr>
        <w:t xml:space="preserve"> </w:t>
      </w:r>
      <w:r w:rsidR="00C50C69" w:rsidRPr="00C16778">
        <w:rPr>
          <w:rFonts w:ascii="Arial" w:eastAsia="Times New Roman" w:hAnsi="Arial" w:cs="Arial"/>
          <w:kern w:val="2"/>
          <w:sz w:val="24"/>
          <w:szCs w:val="28"/>
        </w:rPr>
        <w:t xml:space="preserve">нуждающихся в </w:t>
      </w:r>
      <w:r w:rsidR="00C50C69" w:rsidRPr="00C16778">
        <w:rPr>
          <w:rFonts w:ascii="Arial" w:eastAsia="Times New Roman" w:hAnsi="Arial" w:cs="Arial"/>
          <w:kern w:val="2"/>
          <w:sz w:val="24"/>
          <w:szCs w:val="28"/>
        </w:rPr>
        <w:lastRenderedPageBreak/>
        <w:t>жилых помещениях, предоставляемых по договорам социального найма, в Иркутской области</w:t>
      </w:r>
      <w:r w:rsidR="00C50C69" w:rsidRPr="00C16778">
        <w:rPr>
          <w:rFonts w:ascii="Arial" w:eastAsia="Times New Roman" w:hAnsi="Arial" w:cs="Arial"/>
          <w:kern w:val="2"/>
          <w:sz w:val="24"/>
          <w:szCs w:val="28"/>
          <w:lang w:eastAsia="ru-RU"/>
        </w:rPr>
        <w:t xml:space="preserve"> (далее – Книга учета граждан), которая ведется по форме, установленной приложением 3 к Закону</w:t>
      </w:r>
      <w:r w:rsidRPr="00C16778">
        <w:rPr>
          <w:rFonts w:ascii="Arial" w:eastAsia="Times New Roman" w:hAnsi="Arial" w:cs="Arial"/>
          <w:kern w:val="2"/>
          <w:sz w:val="24"/>
          <w:szCs w:val="28"/>
          <w:lang w:eastAsia="ru-RU"/>
        </w:rPr>
        <w:t xml:space="preserve"> Иркутской области от 17</w:t>
      </w:r>
      <w:r w:rsidR="00C16778">
        <w:rPr>
          <w:rFonts w:ascii="Arial" w:eastAsia="Times New Roman" w:hAnsi="Arial" w:cs="Arial"/>
          <w:kern w:val="2"/>
          <w:sz w:val="24"/>
          <w:szCs w:val="28"/>
          <w:lang w:eastAsia="ru-RU"/>
        </w:rPr>
        <w:t>.12.</w:t>
      </w:r>
      <w:r w:rsidR="00C50C69" w:rsidRPr="00C16778">
        <w:rPr>
          <w:rFonts w:ascii="Arial" w:eastAsia="Times New Roman" w:hAnsi="Arial" w:cs="Arial"/>
          <w:kern w:val="2"/>
          <w:sz w:val="24"/>
          <w:szCs w:val="28"/>
          <w:lang w:eastAsia="ru-RU"/>
        </w:rPr>
        <w:t>2008</w:t>
      </w:r>
      <w:r w:rsidR="00C16778">
        <w:rPr>
          <w:rFonts w:ascii="Arial" w:eastAsia="Times New Roman" w:hAnsi="Arial" w:cs="Arial"/>
          <w:kern w:val="2"/>
          <w:sz w:val="24"/>
          <w:szCs w:val="28"/>
          <w:lang w:eastAsia="ru-RU"/>
        </w:rPr>
        <w:t>г. №</w:t>
      </w:r>
      <w:r w:rsidR="00C50C69" w:rsidRPr="00C16778">
        <w:rPr>
          <w:rFonts w:ascii="Arial" w:eastAsia="Times New Roman" w:hAnsi="Arial" w:cs="Arial"/>
          <w:kern w:val="2"/>
          <w:sz w:val="24"/>
          <w:szCs w:val="28"/>
          <w:lang w:eastAsia="ru-RU"/>
        </w:rPr>
        <w:t>127-оз «О порядке ведения органами местного самоуправления муниципальных образований Иркутской области учета граждан в качестве нуждающихся в жилых помещениях, предоставляемых по договорам социального найма, и отдельных вопросах определения</w:t>
      </w:r>
      <w:proofErr w:type="gramEnd"/>
      <w:r w:rsidR="00C50C69" w:rsidRPr="00C16778">
        <w:rPr>
          <w:rFonts w:ascii="Arial" w:eastAsia="Times New Roman" w:hAnsi="Arial" w:cs="Arial"/>
          <w:kern w:val="2"/>
          <w:sz w:val="24"/>
          <w:szCs w:val="28"/>
          <w:lang w:eastAsia="ru-RU"/>
        </w:rPr>
        <w:t xml:space="preserve"> общей площади жилого помещения, предоставляемого гражданину по договору социального найма»</w:t>
      </w:r>
      <w:r w:rsidR="00C50C69" w:rsidRPr="00C16778">
        <w:rPr>
          <w:rFonts w:ascii="Arial" w:eastAsia="Times New Roman" w:hAnsi="Arial" w:cs="Arial"/>
          <w:kern w:val="2"/>
          <w:sz w:val="24"/>
          <w:szCs w:val="28"/>
        </w:rPr>
        <w:t>.</w:t>
      </w:r>
    </w:p>
    <w:p w:rsidR="00C50C69" w:rsidRPr="00C16778" w:rsidRDefault="00B02E0A"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C16778">
        <w:rPr>
          <w:rFonts w:ascii="Arial" w:eastAsia="Times New Roman" w:hAnsi="Arial" w:cs="Arial"/>
          <w:kern w:val="2"/>
          <w:sz w:val="24"/>
          <w:szCs w:val="28"/>
        </w:rPr>
        <w:t>102</w:t>
      </w:r>
      <w:r w:rsidR="00C50C69" w:rsidRPr="00C16778">
        <w:rPr>
          <w:rFonts w:ascii="Arial" w:eastAsia="Times New Roman" w:hAnsi="Arial" w:cs="Arial"/>
          <w:kern w:val="2"/>
          <w:sz w:val="24"/>
          <w:szCs w:val="28"/>
        </w:rPr>
        <w:t xml:space="preserve">. Результатом административной процедуры является </w:t>
      </w:r>
      <w:r w:rsidR="00C50C69" w:rsidRPr="00C16778">
        <w:rPr>
          <w:rFonts w:ascii="Arial" w:hAnsi="Arial" w:cs="Arial"/>
          <w:kern w:val="2"/>
          <w:sz w:val="24"/>
          <w:szCs w:val="28"/>
        </w:rPr>
        <w:t>решение о принятии гражданина на учет или решение об отказе в принятии гражданина на учет</w:t>
      </w:r>
      <w:r w:rsidR="00C50C69" w:rsidRPr="00C16778">
        <w:rPr>
          <w:rFonts w:ascii="Arial" w:eastAsia="Times New Roman" w:hAnsi="Arial" w:cs="Arial"/>
          <w:kern w:val="2"/>
          <w:sz w:val="24"/>
          <w:szCs w:val="28"/>
        </w:rPr>
        <w:t>.</w:t>
      </w:r>
    </w:p>
    <w:p w:rsidR="00C50C69" w:rsidRPr="00C16778" w:rsidRDefault="00B02E0A"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C16778">
        <w:rPr>
          <w:rFonts w:ascii="Arial" w:eastAsia="Times New Roman" w:hAnsi="Arial" w:cs="Arial"/>
          <w:kern w:val="2"/>
          <w:sz w:val="24"/>
          <w:szCs w:val="28"/>
        </w:rPr>
        <w:t>103</w:t>
      </w:r>
      <w:r w:rsidR="00C50C69" w:rsidRPr="00C16778">
        <w:rPr>
          <w:rFonts w:ascii="Arial" w:eastAsia="Times New Roman" w:hAnsi="Arial" w:cs="Arial"/>
          <w:kern w:val="2"/>
          <w:sz w:val="24"/>
          <w:szCs w:val="28"/>
        </w:rPr>
        <w:t xml:space="preserve">. Способом фиксации результата административной процедуры является внесение отметки о принятом главой администрации </w:t>
      </w:r>
      <w:r w:rsidR="00C50C69" w:rsidRPr="00C16778">
        <w:rPr>
          <w:rFonts w:ascii="Arial" w:hAnsi="Arial" w:cs="Arial"/>
          <w:kern w:val="2"/>
          <w:sz w:val="24"/>
          <w:szCs w:val="28"/>
        </w:rPr>
        <w:t xml:space="preserve">решении о принятии гражданина на учет или решении </w:t>
      </w:r>
      <w:proofErr w:type="gramStart"/>
      <w:r w:rsidR="00C50C69" w:rsidRPr="00C16778">
        <w:rPr>
          <w:rFonts w:ascii="Arial" w:hAnsi="Arial" w:cs="Arial"/>
          <w:kern w:val="2"/>
          <w:sz w:val="24"/>
          <w:szCs w:val="28"/>
        </w:rPr>
        <w:t>об отказе в принятии гражданина на учет</w:t>
      </w:r>
      <w:r w:rsidR="00C50C69" w:rsidRPr="00C16778">
        <w:rPr>
          <w:rFonts w:ascii="Arial" w:eastAsia="Times New Roman" w:hAnsi="Arial" w:cs="Arial"/>
          <w:kern w:val="2"/>
          <w:sz w:val="24"/>
          <w:szCs w:val="28"/>
        </w:rPr>
        <w:t xml:space="preserve"> в Книг</w:t>
      </w:r>
      <w:r w:rsidR="00C50C69" w:rsidRPr="00C16778">
        <w:rPr>
          <w:rFonts w:ascii="Arial" w:eastAsia="Times New Roman" w:hAnsi="Arial" w:cs="Arial"/>
          <w:kern w:val="2"/>
          <w:sz w:val="24"/>
          <w:szCs w:val="28"/>
          <w:lang w:eastAsia="ru-RU"/>
        </w:rPr>
        <w:t>у регистрации заявлений граждан о принятии</w:t>
      </w:r>
      <w:proofErr w:type="gramEnd"/>
      <w:r w:rsidR="00C50C69" w:rsidRPr="00C16778">
        <w:rPr>
          <w:rFonts w:ascii="Arial" w:eastAsia="Times New Roman" w:hAnsi="Arial" w:cs="Arial"/>
          <w:kern w:val="2"/>
          <w:sz w:val="24"/>
          <w:szCs w:val="28"/>
          <w:lang w:eastAsia="ru-RU"/>
        </w:rPr>
        <w:t xml:space="preserve"> на учет</w:t>
      </w:r>
      <w:r w:rsidR="00C50C69" w:rsidRPr="00C16778">
        <w:rPr>
          <w:rFonts w:ascii="Arial" w:eastAsia="Times New Roman" w:hAnsi="Arial" w:cs="Arial"/>
          <w:kern w:val="2"/>
          <w:sz w:val="24"/>
          <w:szCs w:val="28"/>
        </w:rPr>
        <w:t>.</w:t>
      </w:r>
    </w:p>
    <w:p w:rsidR="00C50C69" w:rsidRPr="00C16778" w:rsidRDefault="00C50C69" w:rsidP="00B02E0A">
      <w:pPr>
        <w:autoSpaceDE w:val="0"/>
        <w:autoSpaceDN w:val="0"/>
        <w:adjustRightInd w:val="0"/>
        <w:spacing w:after="0" w:line="240" w:lineRule="auto"/>
        <w:ind w:firstLine="709"/>
        <w:jc w:val="center"/>
        <w:rPr>
          <w:rFonts w:ascii="Arial" w:eastAsia="Times New Roman" w:hAnsi="Arial" w:cs="Arial"/>
          <w:kern w:val="2"/>
          <w:sz w:val="24"/>
          <w:szCs w:val="28"/>
        </w:rPr>
      </w:pPr>
    </w:p>
    <w:p w:rsidR="00C50C69" w:rsidRPr="00C16778"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 xml:space="preserve">Глава 26. Выдача (направление) </w:t>
      </w:r>
      <w:r w:rsidR="00B02E0A" w:rsidRPr="00C16778">
        <w:rPr>
          <w:rFonts w:ascii="Arial" w:eastAsia="Times New Roman" w:hAnsi="Arial" w:cs="Arial"/>
          <w:kern w:val="2"/>
          <w:sz w:val="24"/>
          <w:szCs w:val="28"/>
          <w:lang w:eastAsia="ru-RU"/>
        </w:rPr>
        <w:t xml:space="preserve">заявителю или его представителю </w:t>
      </w:r>
      <w:r w:rsidRPr="00C16778">
        <w:rPr>
          <w:rFonts w:ascii="Arial" w:eastAsia="Times New Roman" w:hAnsi="Arial" w:cs="Arial"/>
          <w:kern w:val="2"/>
          <w:sz w:val="24"/>
          <w:szCs w:val="28"/>
          <w:lang w:eastAsia="ru-RU"/>
        </w:rPr>
        <w:t xml:space="preserve">результата муниципальной услуги </w:t>
      </w:r>
    </w:p>
    <w:p w:rsidR="00C50C69" w:rsidRPr="00C16778" w:rsidRDefault="00C50C69" w:rsidP="00B02E0A">
      <w:pPr>
        <w:keepNext/>
        <w:keepLines/>
        <w:autoSpaceDE w:val="0"/>
        <w:autoSpaceDN w:val="0"/>
        <w:adjustRightInd w:val="0"/>
        <w:spacing w:after="0" w:line="240" w:lineRule="auto"/>
        <w:ind w:firstLine="709"/>
        <w:jc w:val="center"/>
        <w:rPr>
          <w:rFonts w:ascii="Arial" w:eastAsia="Times New Roman" w:hAnsi="Arial" w:cs="Arial"/>
          <w:kern w:val="2"/>
          <w:sz w:val="24"/>
          <w:szCs w:val="28"/>
        </w:rPr>
      </w:pPr>
    </w:p>
    <w:p w:rsidR="00C50C69" w:rsidRPr="00C16778" w:rsidRDefault="00B02E0A"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C16778">
        <w:rPr>
          <w:rFonts w:ascii="Arial" w:eastAsia="Times New Roman" w:hAnsi="Arial" w:cs="Arial"/>
          <w:kern w:val="2"/>
          <w:sz w:val="24"/>
          <w:szCs w:val="28"/>
        </w:rPr>
        <w:t>104</w:t>
      </w:r>
      <w:r w:rsidR="00C50C69" w:rsidRPr="00C16778">
        <w:rPr>
          <w:rFonts w:ascii="Arial" w:eastAsia="Times New Roman" w:hAnsi="Arial" w:cs="Arial"/>
          <w:kern w:val="2"/>
          <w:sz w:val="24"/>
          <w:szCs w:val="28"/>
        </w:rPr>
        <w:t xml:space="preserve">. Основанием для начала административной процедуры является подписание главой администрации </w:t>
      </w:r>
      <w:r w:rsidR="00C50C69" w:rsidRPr="00C16778">
        <w:rPr>
          <w:rFonts w:ascii="Arial" w:hAnsi="Arial" w:cs="Arial"/>
          <w:kern w:val="2"/>
          <w:sz w:val="24"/>
          <w:szCs w:val="28"/>
        </w:rPr>
        <w:t>решения о принятии гражданина на учет или решения об отказе в принятии гражданина на учет</w:t>
      </w:r>
      <w:r w:rsidR="00C50C69" w:rsidRPr="00C16778">
        <w:rPr>
          <w:rFonts w:ascii="Arial" w:eastAsia="Times New Roman" w:hAnsi="Arial" w:cs="Arial"/>
          <w:kern w:val="2"/>
          <w:sz w:val="24"/>
          <w:szCs w:val="28"/>
        </w:rPr>
        <w:t>.</w:t>
      </w:r>
    </w:p>
    <w:p w:rsidR="00C50C69" w:rsidRPr="00C16778" w:rsidRDefault="00B02E0A" w:rsidP="00C50C69">
      <w:pPr>
        <w:spacing w:after="0" w:line="240" w:lineRule="auto"/>
        <w:ind w:firstLine="709"/>
        <w:jc w:val="both"/>
        <w:rPr>
          <w:rFonts w:ascii="Arial" w:eastAsia="Times New Roman" w:hAnsi="Arial" w:cs="Arial"/>
          <w:kern w:val="2"/>
          <w:sz w:val="24"/>
          <w:szCs w:val="28"/>
        </w:rPr>
      </w:pPr>
      <w:r w:rsidRPr="00C16778">
        <w:rPr>
          <w:rFonts w:ascii="Arial" w:eastAsia="Times New Roman" w:hAnsi="Arial" w:cs="Arial"/>
          <w:kern w:val="2"/>
          <w:sz w:val="24"/>
          <w:szCs w:val="28"/>
        </w:rPr>
        <w:t>105</w:t>
      </w:r>
      <w:r w:rsidR="00C50C69" w:rsidRPr="00C16778">
        <w:rPr>
          <w:rFonts w:ascii="Arial" w:eastAsia="Times New Roman" w:hAnsi="Arial" w:cs="Arial"/>
          <w:kern w:val="2"/>
          <w:sz w:val="24"/>
          <w:szCs w:val="28"/>
        </w:rPr>
        <w:t xml:space="preserve">. Должностное лицо администрации, ответственное за направление (выдачу) заявителю результата муниципальной услуги, </w:t>
      </w:r>
      <w:r w:rsidR="00C50C69" w:rsidRPr="00C16778">
        <w:rPr>
          <w:rFonts w:ascii="Arial" w:hAnsi="Arial" w:cs="Arial"/>
          <w:kern w:val="2"/>
          <w:sz w:val="24"/>
          <w:szCs w:val="28"/>
        </w:rPr>
        <w:t xml:space="preserve">не позднее чем через три рабочих дня со дня принятия </w:t>
      </w:r>
      <w:r w:rsidR="00C50C69" w:rsidRPr="00C16778">
        <w:rPr>
          <w:rFonts w:ascii="Arial" w:eastAsia="Times New Roman" w:hAnsi="Arial" w:cs="Arial"/>
          <w:kern w:val="2"/>
          <w:sz w:val="24"/>
          <w:szCs w:val="28"/>
        </w:rPr>
        <w:t xml:space="preserve">решения </w:t>
      </w:r>
      <w:r w:rsidR="00C50C69" w:rsidRPr="00C16778">
        <w:rPr>
          <w:rFonts w:ascii="Arial" w:hAnsi="Arial" w:cs="Arial"/>
          <w:kern w:val="2"/>
          <w:sz w:val="24"/>
          <w:szCs w:val="28"/>
        </w:rPr>
        <w:t>о принятии гражданина на учет или решения об отказе в принятии гражданина на учет</w:t>
      </w:r>
      <w:r w:rsidR="00C50C69" w:rsidRPr="00C16778">
        <w:rPr>
          <w:rFonts w:ascii="Arial" w:eastAsia="Times New Roman" w:hAnsi="Arial" w:cs="Arial"/>
          <w:kern w:val="2"/>
          <w:sz w:val="24"/>
          <w:szCs w:val="28"/>
        </w:rPr>
        <w:t>:</w:t>
      </w:r>
    </w:p>
    <w:p w:rsidR="00C50C69" w:rsidRPr="00C16778" w:rsidRDefault="00C50C69" w:rsidP="00C50C69">
      <w:pPr>
        <w:spacing w:after="0" w:line="240" w:lineRule="auto"/>
        <w:ind w:firstLine="709"/>
        <w:jc w:val="both"/>
        <w:rPr>
          <w:rFonts w:ascii="Arial" w:eastAsia="Times New Roman" w:hAnsi="Arial" w:cs="Arial"/>
          <w:kern w:val="2"/>
          <w:sz w:val="24"/>
          <w:szCs w:val="28"/>
        </w:rPr>
      </w:pPr>
      <w:r w:rsidRPr="00C16778">
        <w:rPr>
          <w:rFonts w:ascii="Arial" w:eastAsia="Times New Roman" w:hAnsi="Arial" w:cs="Arial"/>
          <w:kern w:val="2"/>
          <w:sz w:val="24"/>
          <w:szCs w:val="28"/>
        </w:rPr>
        <w:t xml:space="preserve">1) производит соответствующую отметку в Книге </w:t>
      </w:r>
      <w:r w:rsidRPr="00C16778">
        <w:rPr>
          <w:rFonts w:ascii="Arial" w:eastAsia="Times New Roman" w:hAnsi="Arial" w:cs="Arial"/>
          <w:kern w:val="2"/>
          <w:sz w:val="24"/>
          <w:szCs w:val="28"/>
          <w:lang w:eastAsia="ru-RU"/>
        </w:rPr>
        <w:t>регистрации заявлений граждан о принятии на учет;</w:t>
      </w:r>
    </w:p>
    <w:p w:rsidR="00C50C69" w:rsidRPr="00C16778" w:rsidRDefault="00C50C69" w:rsidP="00C50C69">
      <w:pPr>
        <w:spacing w:after="0" w:line="240" w:lineRule="auto"/>
        <w:ind w:firstLine="709"/>
        <w:jc w:val="both"/>
        <w:rPr>
          <w:rFonts w:ascii="Arial" w:eastAsia="Times New Roman" w:hAnsi="Arial" w:cs="Arial"/>
          <w:kern w:val="2"/>
          <w:sz w:val="24"/>
          <w:szCs w:val="28"/>
        </w:rPr>
      </w:pPr>
      <w:r w:rsidRPr="00C16778">
        <w:rPr>
          <w:rFonts w:ascii="Arial" w:eastAsia="Times New Roman" w:hAnsi="Arial" w:cs="Arial"/>
          <w:kern w:val="2"/>
          <w:sz w:val="24"/>
          <w:szCs w:val="28"/>
        </w:rPr>
        <w:t xml:space="preserve">2) направляет заявителю </w:t>
      </w:r>
      <w:r w:rsidRPr="00C16778">
        <w:rPr>
          <w:rFonts w:ascii="Arial" w:eastAsia="Times New Roman" w:hAnsi="Arial" w:cs="Arial"/>
          <w:kern w:val="2"/>
          <w:sz w:val="24"/>
          <w:szCs w:val="28"/>
          <w:lang w:eastAsia="ru-RU"/>
        </w:rPr>
        <w:t xml:space="preserve">или его представителю </w:t>
      </w:r>
      <w:r w:rsidRPr="00C16778">
        <w:rPr>
          <w:rFonts w:ascii="Arial" w:eastAsia="Times New Roman" w:hAnsi="Arial" w:cs="Arial"/>
          <w:kern w:val="2"/>
          <w:sz w:val="24"/>
          <w:szCs w:val="28"/>
        </w:rPr>
        <w:t xml:space="preserve">указанное решение почтовым отправлением по почтовому адресу, указанному в заявлении, либо по обращению заявителя </w:t>
      </w:r>
      <w:r w:rsidRPr="00C16778">
        <w:rPr>
          <w:rFonts w:ascii="Arial" w:eastAsia="Times New Roman" w:hAnsi="Arial" w:cs="Arial"/>
          <w:kern w:val="2"/>
          <w:sz w:val="24"/>
          <w:szCs w:val="28"/>
          <w:lang w:eastAsia="ru-RU"/>
        </w:rPr>
        <w:t xml:space="preserve">или его представителя </w:t>
      </w:r>
      <w:r w:rsidRPr="00C16778">
        <w:rPr>
          <w:rFonts w:ascii="Arial" w:eastAsia="Times New Roman" w:hAnsi="Arial" w:cs="Arial"/>
          <w:kern w:val="2"/>
          <w:sz w:val="24"/>
          <w:szCs w:val="28"/>
        </w:rPr>
        <w:t>– вручает его лично.</w:t>
      </w:r>
    </w:p>
    <w:p w:rsidR="00C50C69" w:rsidRPr="00C16778" w:rsidRDefault="00286495"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C16778">
        <w:rPr>
          <w:rFonts w:ascii="Arial" w:eastAsia="Times New Roman" w:hAnsi="Arial" w:cs="Arial"/>
          <w:kern w:val="2"/>
          <w:sz w:val="24"/>
          <w:szCs w:val="28"/>
        </w:rPr>
        <w:t>106</w:t>
      </w:r>
      <w:r w:rsidR="00C50C69" w:rsidRPr="00C16778">
        <w:rPr>
          <w:rFonts w:ascii="Arial" w:eastAsia="Times New Roman" w:hAnsi="Arial" w:cs="Arial"/>
          <w:kern w:val="2"/>
          <w:sz w:val="24"/>
          <w:szCs w:val="28"/>
        </w:rPr>
        <w:t xml:space="preserve">. При личном получении </w:t>
      </w:r>
      <w:r w:rsidR="00C50C69" w:rsidRPr="00C16778">
        <w:rPr>
          <w:rFonts w:ascii="Arial" w:hAnsi="Arial" w:cs="Arial"/>
          <w:kern w:val="2"/>
          <w:sz w:val="24"/>
          <w:szCs w:val="28"/>
        </w:rPr>
        <w:t>решения о принятии гражданина на учет или решения об отказе в принятии гражданина на учет</w:t>
      </w:r>
      <w:r w:rsidR="00C50C69" w:rsidRPr="00C16778">
        <w:rPr>
          <w:rFonts w:ascii="Arial" w:eastAsia="Times New Roman" w:hAnsi="Arial" w:cs="Arial"/>
          <w:kern w:val="2"/>
          <w:sz w:val="24"/>
          <w:szCs w:val="28"/>
        </w:rPr>
        <w:t xml:space="preserve"> заявитель </w:t>
      </w:r>
      <w:r w:rsidR="00C50C69" w:rsidRPr="00C16778">
        <w:rPr>
          <w:rFonts w:ascii="Arial" w:eastAsia="Times New Roman" w:hAnsi="Arial" w:cs="Arial"/>
          <w:kern w:val="2"/>
          <w:sz w:val="24"/>
          <w:szCs w:val="28"/>
          <w:lang w:eastAsia="ru-RU"/>
        </w:rPr>
        <w:t xml:space="preserve">или его представитель </w:t>
      </w:r>
      <w:r w:rsidR="00C50C69" w:rsidRPr="00C16778">
        <w:rPr>
          <w:rFonts w:ascii="Arial" w:eastAsia="Times New Roman" w:hAnsi="Arial" w:cs="Arial"/>
          <w:kern w:val="2"/>
          <w:sz w:val="24"/>
          <w:szCs w:val="28"/>
        </w:rPr>
        <w:t xml:space="preserve">расписывается в их получении в Книге </w:t>
      </w:r>
      <w:r w:rsidR="00C50C69" w:rsidRPr="00C16778">
        <w:rPr>
          <w:rFonts w:ascii="Arial" w:eastAsia="Times New Roman" w:hAnsi="Arial" w:cs="Arial"/>
          <w:kern w:val="2"/>
          <w:sz w:val="24"/>
          <w:szCs w:val="28"/>
          <w:lang w:eastAsia="ru-RU"/>
        </w:rPr>
        <w:t>регистрации заявлений граждан о принятии на учет</w:t>
      </w:r>
      <w:r w:rsidR="00C50C69" w:rsidRPr="00C16778">
        <w:rPr>
          <w:rFonts w:ascii="Arial" w:eastAsia="Times New Roman" w:hAnsi="Arial" w:cs="Arial"/>
          <w:kern w:val="2"/>
          <w:sz w:val="24"/>
          <w:szCs w:val="28"/>
        </w:rPr>
        <w:t>.</w:t>
      </w:r>
    </w:p>
    <w:p w:rsidR="00C50C69" w:rsidRPr="00C16778" w:rsidRDefault="00286495"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C16778">
        <w:rPr>
          <w:rFonts w:ascii="Arial" w:eastAsia="Times New Roman" w:hAnsi="Arial" w:cs="Arial"/>
          <w:kern w:val="2"/>
          <w:sz w:val="24"/>
          <w:szCs w:val="28"/>
        </w:rPr>
        <w:t>107</w:t>
      </w:r>
      <w:r w:rsidR="00C50C69" w:rsidRPr="00C16778">
        <w:rPr>
          <w:rFonts w:ascii="Arial" w:eastAsia="Times New Roman" w:hAnsi="Arial" w:cs="Arial"/>
          <w:kern w:val="2"/>
          <w:sz w:val="24"/>
          <w:szCs w:val="28"/>
        </w:rPr>
        <w:t xml:space="preserve">. Результатом административной процедуры является направление (выдача) заявителю </w:t>
      </w:r>
      <w:r w:rsidR="00C50C69" w:rsidRPr="00C16778">
        <w:rPr>
          <w:rFonts w:ascii="Arial" w:eastAsia="Times New Roman" w:hAnsi="Arial" w:cs="Arial"/>
          <w:kern w:val="2"/>
          <w:sz w:val="24"/>
          <w:szCs w:val="28"/>
          <w:lang w:eastAsia="ru-RU"/>
        </w:rPr>
        <w:t xml:space="preserve">или его представителю </w:t>
      </w:r>
      <w:r w:rsidR="00C50C69" w:rsidRPr="00C16778">
        <w:rPr>
          <w:rFonts w:ascii="Arial" w:hAnsi="Arial" w:cs="Arial"/>
          <w:kern w:val="2"/>
          <w:sz w:val="24"/>
          <w:szCs w:val="28"/>
        </w:rPr>
        <w:t>решения о принятии гражданина на учет или решения об отказе в принятии гражданина на учет</w:t>
      </w:r>
      <w:r w:rsidR="00C50C69" w:rsidRPr="00C16778">
        <w:rPr>
          <w:rFonts w:ascii="Arial" w:eastAsia="Times New Roman" w:hAnsi="Arial" w:cs="Arial"/>
          <w:kern w:val="2"/>
          <w:sz w:val="24"/>
          <w:szCs w:val="28"/>
        </w:rPr>
        <w:t>.</w:t>
      </w:r>
    </w:p>
    <w:p w:rsidR="00C50C69" w:rsidRPr="00C16778" w:rsidRDefault="00286495"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C16778">
        <w:rPr>
          <w:rFonts w:ascii="Arial" w:eastAsia="Times New Roman" w:hAnsi="Arial" w:cs="Arial"/>
          <w:kern w:val="2"/>
          <w:sz w:val="24"/>
          <w:szCs w:val="28"/>
        </w:rPr>
        <w:t>108</w:t>
      </w:r>
      <w:r w:rsidR="00C50C69" w:rsidRPr="00C16778">
        <w:rPr>
          <w:rFonts w:ascii="Arial" w:eastAsia="Times New Roman" w:hAnsi="Arial" w:cs="Arial"/>
          <w:kern w:val="2"/>
          <w:sz w:val="24"/>
          <w:szCs w:val="28"/>
        </w:rPr>
        <w:t xml:space="preserve">. </w:t>
      </w:r>
      <w:proofErr w:type="gramStart"/>
      <w:r w:rsidR="00C50C69" w:rsidRPr="00C16778">
        <w:rPr>
          <w:rFonts w:ascii="Arial" w:eastAsia="Times New Roman" w:hAnsi="Arial" w:cs="Arial"/>
          <w:kern w:val="2"/>
          <w:sz w:val="24"/>
          <w:szCs w:val="28"/>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в Книге </w:t>
      </w:r>
      <w:r w:rsidR="00C50C69" w:rsidRPr="00C16778">
        <w:rPr>
          <w:rFonts w:ascii="Arial" w:eastAsia="Times New Roman" w:hAnsi="Arial" w:cs="Arial"/>
          <w:kern w:val="2"/>
          <w:sz w:val="24"/>
          <w:szCs w:val="28"/>
          <w:lang w:eastAsia="ru-RU"/>
        </w:rPr>
        <w:t>регистрации заявлений граждан о принятии на учет</w:t>
      </w:r>
      <w:r w:rsidR="00C50C69" w:rsidRPr="00C16778">
        <w:rPr>
          <w:rFonts w:ascii="Arial" w:eastAsia="Times New Roman" w:hAnsi="Arial" w:cs="Arial"/>
          <w:kern w:val="2"/>
          <w:sz w:val="24"/>
          <w:szCs w:val="28"/>
        </w:rPr>
        <w:t xml:space="preserve"> отметки о направлении </w:t>
      </w:r>
      <w:r w:rsidR="00C50C69" w:rsidRPr="00C16778">
        <w:rPr>
          <w:rFonts w:ascii="Arial" w:hAnsi="Arial" w:cs="Arial"/>
          <w:kern w:val="2"/>
          <w:sz w:val="24"/>
          <w:szCs w:val="28"/>
        </w:rPr>
        <w:t>решения о принятии гражданина на учет или решения об отказе в принятии гражданина на учет</w:t>
      </w:r>
      <w:r w:rsidR="00C50C69" w:rsidRPr="00C16778">
        <w:rPr>
          <w:rFonts w:ascii="Arial" w:eastAsia="Times New Roman" w:hAnsi="Arial" w:cs="Arial"/>
          <w:kern w:val="2"/>
          <w:sz w:val="24"/>
          <w:szCs w:val="28"/>
        </w:rPr>
        <w:t xml:space="preserve"> заявителю </w:t>
      </w:r>
      <w:r w:rsidR="00C50C69" w:rsidRPr="00C16778">
        <w:rPr>
          <w:rFonts w:ascii="Arial" w:eastAsia="Times New Roman" w:hAnsi="Arial" w:cs="Arial"/>
          <w:kern w:val="2"/>
          <w:sz w:val="24"/>
          <w:szCs w:val="28"/>
          <w:lang w:eastAsia="ru-RU"/>
        </w:rPr>
        <w:t xml:space="preserve">или его представителю </w:t>
      </w:r>
      <w:r w:rsidR="00C50C69" w:rsidRPr="00C16778">
        <w:rPr>
          <w:rFonts w:ascii="Arial" w:eastAsia="Times New Roman" w:hAnsi="Arial" w:cs="Arial"/>
          <w:kern w:val="2"/>
          <w:sz w:val="24"/>
          <w:szCs w:val="28"/>
        </w:rPr>
        <w:t>или о получении указанного документа лично заявителем или его представителем.</w:t>
      </w:r>
      <w:proofErr w:type="gramEnd"/>
    </w:p>
    <w:p w:rsidR="00C50C69" w:rsidRPr="00C16778" w:rsidRDefault="00C50C69" w:rsidP="00286495">
      <w:pPr>
        <w:autoSpaceDE w:val="0"/>
        <w:autoSpaceDN w:val="0"/>
        <w:spacing w:after="0" w:line="240" w:lineRule="auto"/>
        <w:ind w:firstLine="709"/>
        <w:jc w:val="center"/>
        <w:rPr>
          <w:rFonts w:ascii="Arial" w:eastAsia="Times New Roman" w:hAnsi="Arial" w:cs="Arial"/>
          <w:kern w:val="2"/>
          <w:sz w:val="24"/>
          <w:szCs w:val="28"/>
          <w:lang w:eastAsia="ru-RU"/>
        </w:rPr>
      </w:pPr>
    </w:p>
    <w:p w:rsidR="00C50C69" w:rsidRPr="00C16778"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Глава 27. Исправление допущенн</w:t>
      </w:r>
      <w:r w:rsidR="00286495" w:rsidRPr="00C16778">
        <w:rPr>
          <w:rFonts w:ascii="Arial" w:eastAsia="Times New Roman" w:hAnsi="Arial" w:cs="Arial"/>
          <w:kern w:val="2"/>
          <w:sz w:val="24"/>
          <w:szCs w:val="28"/>
          <w:lang w:eastAsia="ru-RU"/>
        </w:rPr>
        <w:t xml:space="preserve">ых опечаток и ошибок в выданных </w:t>
      </w:r>
      <w:r w:rsidRPr="00C16778">
        <w:rPr>
          <w:rFonts w:ascii="Arial" w:eastAsia="Times New Roman" w:hAnsi="Arial" w:cs="Arial"/>
          <w:kern w:val="2"/>
          <w:sz w:val="24"/>
          <w:szCs w:val="28"/>
          <w:lang w:eastAsia="ru-RU"/>
        </w:rPr>
        <w:t>в результате предоставления муниципальной услуги документах</w:t>
      </w:r>
    </w:p>
    <w:p w:rsidR="00C50C69" w:rsidRPr="00C16778"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C50C69" w:rsidRPr="00C16778" w:rsidRDefault="00286495"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1</w:t>
      </w:r>
      <w:r w:rsidR="00C50C69" w:rsidRPr="00C16778">
        <w:rPr>
          <w:rFonts w:ascii="Arial" w:eastAsia="Times New Roman" w:hAnsi="Arial" w:cs="Arial"/>
          <w:kern w:val="2"/>
          <w:sz w:val="24"/>
          <w:szCs w:val="28"/>
          <w:lang w:eastAsia="ru-RU"/>
        </w:rPr>
        <w:t>0</w:t>
      </w:r>
      <w:r w:rsidRPr="00C16778">
        <w:rPr>
          <w:rFonts w:ascii="Arial" w:eastAsia="Times New Roman" w:hAnsi="Arial" w:cs="Arial"/>
          <w:kern w:val="2"/>
          <w:sz w:val="24"/>
          <w:szCs w:val="28"/>
          <w:lang w:eastAsia="ru-RU"/>
        </w:rPr>
        <w:t xml:space="preserve">9. </w:t>
      </w:r>
      <w:r w:rsidR="00C50C69" w:rsidRPr="00C16778">
        <w:rPr>
          <w:rFonts w:ascii="Arial" w:eastAsia="Times New Roman" w:hAnsi="Arial" w:cs="Arial"/>
          <w:kern w:val="2"/>
          <w:sz w:val="24"/>
          <w:szCs w:val="28"/>
          <w:lang w:eastAsia="ru-RU"/>
        </w:rPr>
        <w:t xml:space="preserve">Основанием для исправления допущенных опечаток и ошибок в выданном в результате предоставления муниципальной услуги </w:t>
      </w:r>
      <w:r w:rsidR="00C50C69" w:rsidRPr="00C16778">
        <w:rPr>
          <w:rFonts w:ascii="Arial" w:hAnsi="Arial" w:cs="Arial"/>
          <w:kern w:val="2"/>
          <w:sz w:val="24"/>
          <w:szCs w:val="28"/>
        </w:rPr>
        <w:t xml:space="preserve">решении о принятии гражданина на учет или решении об отказе в принятии гражданина на </w:t>
      </w:r>
      <w:r w:rsidR="00C50C69" w:rsidRPr="00C16778">
        <w:rPr>
          <w:rFonts w:ascii="Arial" w:hAnsi="Arial" w:cs="Arial"/>
          <w:kern w:val="2"/>
          <w:sz w:val="24"/>
          <w:szCs w:val="28"/>
        </w:rPr>
        <w:lastRenderedPageBreak/>
        <w:t>учет</w:t>
      </w:r>
      <w:r w:rsidR="00C50C69" w:rsidRPr="00C16778">
        <w:rPr>
          <w:rFonts w:ascii="Arial" w:eastAsia="Times New Roman" w:hAnsi="Arial" w:cs="Arial"/>
          <w:kern w:val="2"/>
          <w:sz w:val="24"/>
          <w:szCs w:val="28"/>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C50C69" w:rsidRPr="00C16778" w:rsidRDefault="00286495"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 xml:space="preserve">110. </w:t>
      </w:r>
      <w:r w:rsidR="00C50C69" w:rsidRPr="00C16778">
        <w:rPr>
          <w:rFonts w:ascii="Arial" w:eastAsia="Times New Roman" w:hAnsi="Arial" w:cs="Arial"/>
          <w:kern w:val="2"/>
          <w:sz w:val="24"/>
          <w:szCs w:val="28"/>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29 настоящег</w:t>
      </w:r>
      <w:r w:rsidRPr="00C16778">
        <w:rPr>
          <w:rFonts w:ascii="Arial" w:eastAsia="Times New Roman" w:hAnsi="Arial" w:cs="Arial"/>
          <w:kern w:val="2"/>
          <w:sz w:val="24"/>
          <w:szCs w:val="28"/>
          <w:lang w:eastAsia="ru-RU"/>
        </w:rPr>
        <w:t>о административного регламента.</w:t>
      </w:r>
    </w:p>
    <w:p w:rsidR="00C50C69" w:rsidRPr="00C16778" w:rsidRDefault="00286495"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111</w:t>
      </w:r>
      <w:r w:rsidR="00C50C69" w:rsidRPr="00C16778">
        <w:rPr>
          <w:rFonts w:ascii="Arial" w:eastAsia="Times New Roman" w:hAnsi="Arial" w:cs="Arial"/>
          <w:kern w:val="2"/>
          <w:sz w:val="24"/>
          <w:szCs w:val="28"/>
          <w:lang w:eastAsia="ru-RU"/>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w:t>
      </w:r>
      <w:r w:rsidRPr="00C16778">
        <w:rPr>
          <w:rFonts w:ascii="Arial" w:eastAsia="Times New Roman" w:hAnsi="Arial" w:cs="Arial"/>
          <w:kern w:val="2"/>
          <w:sz w:val="24"/>
          <w:szCs w:val="28"/>
          <w:lang w:eastAsia="ru-RU"/>
        </w:rPr>
        <w:t xml:space="preserve"> направляется должностному лицу,</w:t>
      </w:r>
      <w:r w:rsidR="00C50C69" w:rsidRPr="00C16778">
        <w:rPr>
          <w:rFonts w:ascii="Arial" w:eastAsia="Times New Roman" w:hAnsi="Arial" w:cs="Arial"/>
          <w:kern w:val="2"/>
          <w:sz w:val="24"/>
          <w:szCs w:val="28"/>
          <w:lang w:eastAsia="ru-RU"/>
        </w:rPr>
        <w:t xml:space="preserve"> ответственному за предоставление муниципальной услуги.</w:t>
      </w:r>
    </w:p>
    <w:p w:rsidR="00C50C69" w:rsidRPr="00C16778" w:rsidRDefault="00286495"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 xml:space="preserve">112. </w:t>
      </w:r>
      <w:proofErr w:type="gramStart"/>
      <w:r w:rsidR="00C50C69" w:rsidRPr="00C16778">
        <w:rPr>
          <w:rFonts w:ascii="Arial" w:eastAsia="Times New Roman" w:hAnsi="Arial" w:cs="Arial"/>
          <w:kern w:val="2"/>
          <w:sz w:val="24"/>
          <w:szCs w:val="28"/>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w:t>
      </w:r>
      <w:r w:rsidRPr="00C16778">
        <w:rPr>
          <w:rFonts w:ascii="Arial" w:eastAsia="Times New Roman" w:hAnsi="Arial" w:cs="Arial"/>
          <w:kern w:val="2"/>
          <w:sz w:val="24"/>
          <w:szCs w:val="28"/>
          <w:lang w:eastAsia="ru-RU"/>
        </w:rPr>
        <w:t>з</w:t>
      </w:r>
      <w:r w:rsidR="00C50C69" w:rsidRPr="00C16778">
        <w:rPr>
          <w:rFonts w:ascii="Arial" w:eastAsia="Times New Roman" w:hAnsi="Arial" w:cs="Arial"/>
          <w:kern w:val="2"/>
          <w:sz w:val="24"/>
          <w:szCs w:val="28"/>
          <w:lang w:eastAsia="ru-RU"/>
        </w:rPr>
        <w:t xml:space="preserve"> следующих решений:</w:t>
      </w:r>
      <w:proofErr w:type="gramEnd"/>
    </w:p>
    <w:p w:rsidR="00C50C69" w:rsidRPr="00C16778"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1) об исправлении технической ошибки;</w:t>
      </w:r>
    </w:p>
    <w:p w:rsidR="00C50C69" w:rsidRPr="00C16778"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2) об отсутствии технической ошибки.</w:t>
      </w:r>
    </w:p>
    <w:p w:rsidR="00C50C69" w:rsidRPr="00C16778" w:rsidRDefault="00286495"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113</w:t>
      </w:r>
      <w:r w:rsidR="00C50C69" w:rsidRPr="00C16778">
        <w:rPr>
          <w:rFonts w:ascii="Arial" w:eastAsia="Times New Roman" w:hAnsi="Arial" w:cs="Arial"/>
          <w:kern w:val="2"/>
          <w:sz w:val="24"/>
          <w:szCs w:val="28"/>
          <w:lang w:eastAsia="ru-RU"/>
        </w:rPr>
        <w:t xml:space="preserve">. Критерием принятия решения, указанного в пункте </w:t>
      </w:r>
      <w:r w:rsidRPr="00C16778">
        <w:rPr>
          <w:rFonts w:ascii="Arial" w:eastAsia="Times New Roman" w:hAnsi="Arial" w:cs="Arial"/>
          <w:kern w:val="2"/>
          <w:sz w:val="24"/>
          <w:szCs w:val="28"/>
          <w:lang w:eastAsia="ru-RU"/>
        </w:rPr>
        <w:t>112</w:t>
      </w:r>
      <w:r w:rsidR="00C50C69" w:rsidRPr="00C16778">
        <w:rPr>
          <w:rFonts w:ascii="Arial" w:eastAsia="Times New Roman" w:hAnsi="Arial" w:cs="Arial"/>
          <w:kern w:val="2"/>
          <w:sz w:val="24"/>
          <w:szCs w:val="28"/>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C50C69" w:rsidRPr="00C16778" w:rsidRDefault="00286495"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114</w:t>
      </w:r>
      <w:r w:rsidR="00C50C69" w:rsidRPr="00C16778">
        <w:rPr>
          <w:rFonts w:ascii="Arial" w:eastAsia="Times New Roman" w:hAnsi="Arial" w:cs="Arial"/>
          <w:kern w:val="2"/>
          <w:sz w:val="24"/>
          <w:szCs w:val="28"/>
          <w:lang w:eastAsia="ru-RU"/>
        </w:rPr>
        <w:t xml:space="preserve">. В случае принятия решения, указанного в подпункте 1 пункта </w:t>
      </w:r>
      <w:r w:rsidRPr="00C16778">
        <w:rPr>
          <w:rFonts w:ascii="Arial" w:eastAsia="Times New Roman" w:hAnsi="Arial" w:cs="Arial"/>
          <w:kern w:val="2"/>
          <w:sz w:val="24"/>
          <w:szCs w:val="28"/>
          <w:lang w:eastAsia="ru-RU"/>
        </w:rPr>
        <w:t>112</w:t>
      </w:r>
      <w:r w:rsidR="00C50C69" w:rsidRPr="00C16778">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C50C69" w:rsidRPr="00C16778" w:rsidRDefault="00286495"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115</w:t>
      </w:r>
      <w:r w:rsidR="00C50C69" w:rsidRPr="00C16778">
        <w:rPr>
          <w:rFonts w:ascii="Arial" w:eastAsia="Times New Roman" w:hAnsi="Arial" w:cs="Arial"/>
          <w:kern w:val="2"/>
          <w:sz w:val="24"/>
          <w:szCs w:val="28"/>
          <w:lang w:eastAsia="ru-RU"/>
        </w:rPr>
        <w:t>.</w:t>
      </w:r>
      <w:r w:rsidR="00C50C69" w:rsidRPr="00C16778">
        <w:rPr>
          <w:rFonts w:ascii="Arial" w:hAnsi="Arial" w:cs="Arial"/>
          <w:kern w:val="2"/>
          <w:sz w:val="20"/>
        </w:rPr>
        <w:t xml:space="preserve"> </w:t>
      </w:r>
      <w:proofErr w:type="gramStart"/>
      <w:r w:rsidR="00C50C69" w:rsidRPr="00C16778">
        <w:rPr>
          <w:rFonts w:ascii="Arial" w:eastAsia="Times New Roman" w:hAnsi="Arial" w:cs="Arial"/>
          <w:kern w:val="2"/>
          <w:sz w:val="24"/>
          <w:szCs w:val="28"/>
          <w:lang w:eastAsia="ru-RU"/>
        </w:rPr>
        <w:t xml:space="preserve">В случае принятия решения, указанного в подпункте 2 пункта </w:t>
      </w:r>
      <w:r w:rsidRPr="00C16778">
        <w:rPr>
          <w:rFonts w:ascii="Arial" w:eastAsia="Times New Roman" w:hAnsi="Arial" w:cs="Arial"/>
          <w:kern w:val="2"/>
          <w:sz w:val="24"/>
          <w:szCs w:val="28"/>
          <w:lang w:eastAsia="ru-RU"/>
        </w:rPr>
        <w:t>112</w:t>
      </w:r>
      <w:r w:rsidR="00C50C69" w:rsidRPr="00C16778">
        <w:rPr>
          <w:rFonts w:ascii="Arial" w:eastAsia="Times New Roman" w:hAnsi="Arial" w:cs="Arial"/>
          <w:kern w:val="2"/>
          <w:sz w:val="24"/>
          <w:szCs w:val="28"/>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C50C69" w:rsidRPr="00C16778" w:rsidRDefault="00286495"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 xml:space="preserve">116. </w:t>
      </w:r>
      <w:proofErr w:type="gramStart"/>
      <w:r w:rsidR="00C50C69" w:rsidRPr="00C16778">
        <w:rPr>
          <w:rFonts w:ascii="Arial" w:eastAsia="Times New Roman" w:hAnsi="Arial" w:cs="Arial"/>
          <w:kern w:val="2"/>
          <w:sz w:val="24"/>
          <w:szCs w:val="28"/>
          <w:lang w:eastAsia="ru-RU"/>
        </w:rPr>
        <w:t>Должностное лицо администрации, ответственное за предоставление муниципальной услуги, в течение 2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C50C69" w:rsidRPr="00C16778" w:rsidRDefault="00286495"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117</w:t>
      </w:r>
      <w:r w:rsidR="00C50C69" w:rsidRPr="00C16778">
        <w:rPr>
          <w:rFonts w:ascii="Arial" w:eastAsia="Times New Roman" w:hAnsi="Arial" w:cs="Arial"/>
          <w:kern w:val="2"/>
          <w:sz w:val="24"/>
          <w:szCs w:val="28"/>
          <w:lang w:eastAsia="ru-RU"/>
        </w:rPr>
        <w:t xml:space="preserve">. Глава администрации немедленно после подписания документа, указанного в пункте </w:t>
      </w:r>
      <w:r w:rsidRPr="00C16778">
        <w:rPr>
          <w:rFonts w:ascii="Arial" w:eastAsia="Times New Roman" w:hAnsi="Arial" w:cs="Arial"/>
          <w:kern w:val="2"/>
          <w:sz w:val="24"/>
          <w:szCs w:val="28"/>
          <w:lang w:eastAsia="ru-RU"/>
        </w:rPr>
        <w:t>116</w:t>
      </w:r>
      <w:r w:rsidR="00C50C69" w:rsidRPr="00C16778">
        <w:rPr>
          <w:rFonts w:ascii="Arial" w:eastAsia="Times New Roman" w:hAnsi="Arial" w:cs="Arial"/>
          <w:kern w:val="2"/>
          <w:sz w:val="24"/>
          <w:szCs w:val="28"/>
          <w:lang w:eastAsia="ru-RU"/>
        </w:rPr>
        <w:t xml:space="preserve"> настоящего административного регламента, передает его:</w:t>
      </w:r>
    </w:p>
    <w:p w:rsidR="00C50C69" w:rsidRPr="00C16778"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1) должностному лицу администрации, ответственному за предоставление муниципальной услуги, – в случае принятия решения об исправлении технической ошибки;</w:t>
      </w:r>
    </w:p>
    <w:p w:rsidR="00C50C69" w:rsidRPr="00C16778"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2) должностному лицу администрации, ответственному за направление (выдачу) заявителю результата муниципальной услуги, – в случае принятия решения об отказе в исправлении технической ошибки.</w:t>
      </w:r>
    </w:p>
    <w:p w:rsidR="00C50C69" w:rsidRPr="00C16778" w:rsidRDefault="00286495"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118</w:t>
      </w:r>
      <w:r w:rsidR="00C50C69" w:rsidRPr="00C16778">
        <w:rPr>
          <w:rFonts w:ascii="Arial" w:eastAsia="Times New Roman" w:hAnsi="Arial" w:cs="Arial"/>
          <w:kern w:val="2"/>
          <w:sz w:val="24"/>
          <w:szCs w:val="28"/>
          <w:lang w:eastAsia="ru-RU"/>
        </w:rPr>
        <w:t xml:space="preserve">. </w:t>
      </w:r>
      <w:proofErr w:type="gramStart"/>
      <w:r w:rsidR="00C50C69" w:rsidRPr="00C16778">
        <w:rPr>
          <w:rFonts w:ascii="Arial" w:eastAsia="Times New Roman" w:hAnsi="Arial" w:cs="Arial"/>
          <w:kern w:val="2"/>
          <w:sz w:val="24"/>
          <w:szCs w:val="28"/>
          <w:lang w:eastAsia="ru-RU"/>
        </w:rPr>
        <w:t>Должностное лицо администрации, ответственное за предоставление муниципальной услуги, в течение одного рабочего дня со дня</w:t>
      </w:r>
      <w:r w:rsidR="00C50C69" w:rsidRPr="00C16778">
        <w:rPr>
          <w:rFonts w:ascii="Arial" w:eastAsia="Times New Roman" w:hAnsi="Arial" w:cs="Arial"/>
          <w:kern w:val="2"/>
          <w:sz w:val="24"/>
          <w:szCs w:val="28"/>
        </w:rPr>
        <w:t xml:space="preserve"> получения им решения </w:t>
      </w:r>
      <w:r w:rsidR="00C50C69" w:rsidRPr="00C16778">
        <w:rPr>
          <w:rFonts w:ascii="Arial" w:eastAsia="Times New Roman" w:hAnsi="Arial" w:cs="Arial"/>
          <w:kern w:val="2"/>
          <w:sz w:val="24"/>
          <w:szCs w:val="28"/>
          <w:lang w:eastAsia="ru-RU"/>
        </w:rPr>
        <w:t>об исправлении технической ошибки</w:t>
      </w:r>
      <w:r w:rsidR="00C50C69" w:rsidRPr="00C16778">
        <w:rPr>
          <w:rFonts w:ascii="Arial" w:eastAsia="Times New Roman" w:hAnsi="Arial" w:cs="Arial"/>
          <w:kern w:val="2"/>
          <w:sz w:val="24"/>
          <w:szCs w:val="28"/>
        </w:rPr>
        <w:t xml:space="preserve"> производит соответствующую отметку в Книге </w:t>
      </w:r>
      <w:r w:rsidR="00C50C69" w:rsidRPr="00C16778">
        <w:rPr>
          <w:rFonts w:ascii="Arial" w:eastAsia="Times New Roman" w:hAnsi="Arial" w:cs="Arial"/>
          <w:kern w:val="2"/>
          <w:sz w:val="24"/>
          <w:szCs w:val="28"/>
          <w:lang w:eastAsia="ru-RU"/>
        </w:rPr>
        <w:t>регистрации заявлений граждан о принятии на учет</w:t>
      </w:r>
      <w:r w:rsidR="00C50C69" w:rsidRPr="00C16778">
        <w:rPr>
          <w:rFonts w:ascii="Arial" w:eastAsia="Times New Roman" w:hAnsi="Arial" w:cs="Arial"/>
          <w:kern w:val="2"/>
          <w:sz w:val="24"/>
          <w:szCs w:val="28"/>
        </w:rPr>
        <w:t xml:space="preserve">, а в случае если гражданин ранее был поставлен на учет, также производит соответствующую отметку </w:t>
      </w:r>
      <w:r w:rsidR="00C50C69" w:rsidRPr="00C16778">
        <w:rPr>
          <w:rFonts w:ascii="Arial" w:eastAsia="Times New Roman" w:hAnsi="Arial" w:cs="Arial"/>
          <w:kern w:val="2"/>
          <w:sz w:val="24"/>
          <w:szCs w:val="28"/>
          <w:lang w:eastAsia="ru-RU"/>
        </w:rPr>
        <w:t xml:space="preserve">в Книге учета граждан, после чего не позднее рабочего дня, следующего </w:t>
      </w:r>
      <w:r w:rsidR="00C50C69" w:rsidRPr="00C16778">
        <w:rPr>
          <w:rFonts w:ascii="Arial" w:eastAsia="Times New Roman" w:hAnsi="Arial" w:cs="Arial"/>
          <w:kern w:val="2"/>
          <w:sz w:val="24"/>
          <w:szCs w:val="28"/>
          <w:lang w:eastAsia="ru-RU"/>
        </w:rPr>
        <w:lastRenderedPageBreak/>
        <w:t>за</w:t>
      </w:r>
      <w:proofErr w:type="gramEnd"/>
      <w:r w:rsidR="00C50C69" w:rsidRPr="00C16778">
        <w:rPr>
          <w:rFonts w:ascii="Arial" w:eastAsia="Times New Roman" w:hAnsi="Arial" w:cs="Arial"/>
          <w:kern w:val="2"/>
          <w:sz w:val="24"/>
          <w:szCs w:val="28"/>
          <w:lang w:eastAsia="ru-RU"/>
        </w:rPr>
        <w:t xml:space="preserve"> днем внесения соответствующих отметок передает </w:t>
      </w:r>
      <w:r w:rsidR="00C50C69" w:rsidRPr="00C16778">
        <w:rPr>
          <w:rFonts w:ascii="Arial" w:eastAsia="Times New Roman" w:hAnsi="Arial" w:cs="Arial"/>
          <w:kern w:val="2"/>
          <w:sz w:val="24"/>
          <w:szCs w:val="28"/>
        </w:rPr>
        <w:t xml:space="preserve">решение </w:t>
      </w:r>
      <w:r w:rsidR="00C50C69" w:rsidRPr="00C16778">
        <w:rPr>
          <w:rFonts w:ascii="Arial" w:eastAsia="Times New Roman" w:hAnsi="Arial" w:cs="Arial"/>
          <w:kern w:val="2"/>
          <w:sz w:val="24"/>
          <w:szCs w:val="28"/>
          <w:lang w:eastAsia="ru-RU"/>
        </w:rPr>
        <w:t>об исправлении технической ошибки должностному лицу администрации, ответственному за направление (выдачу) заявителю результата муниципальной услуги.</w:t>
      </w:r>
    </w:p>
    <w:p w:rsidR="00C50C69" w:rsidRPr="00C16778"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1</w:t>
      </w:r>
      <w:r w:rsidR="00286495" w:rsidRPr="00C16778">
        <w:rPr>
          <w:rFonts w:ascii="Arial" w:eastAsia="Times New Roman" w:hAnsi="Arial" w:cs="Arial"/>
          <w:kern w:val="2"/>
          <w:sz w:val="24"/>
          <w:szCs w:val="28"/>
          <w:lang w:eastAsia="ru-RU"/>
        </w:rPr>
        <w:t>19</w:t>
      </w:r>
      <w:r w:rsidRPr="00C16778">
        <w:rPr>
          <w:rFonts w:ascii="Arial" w:eastAsia="Times New Roman" w:hAnsi="Arial" w:cs="Arial"/>
          <w:kern w:val="2"/>
          <w:sz w:val="24"/>
          <w:szCs w:val="28"/>
          <w:lang w:eastAsia="ru-RU"/>
        </w:rPr>
        <w:t xml:space="preserve">. </w:t>
      </w:r>
      <w:proofErr w:type="gramStart"/>
      <w:r w:rsidRPr="00C16778">
        <w:rPr>
          <w:rFonts w:ascii="Arial" w:eastAsia="Times New Roman" w:hAnsi="Arial" w:cs="Arial"/>
          <w:kern w:val="2"/>
          <w:sz w:val="24"/>
          <w:szCs w:val="28"/>
          <w:lang w:eastAsia="ru-RU"/>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получения им документа в соответствии с пунктами </w:t>
      </w:r>
      <w:r w:rsidR="00286495" w:rsidRPr="00C16778">
        <w:rPr>
          <w:rFonts w:ascii="Arial" w:eastAsia="Times New Roman" w:hAnsi="Arial" w:cs="Arial"/>
          <w:kern w:val="2"/>
          <w:sz w:val="24"/>
          <w:szCs w:val="28"/>
          <w:lang w:eastAsia="ru-RU"/>
        </w:rPr>
        <w:t>117</w:t>
      </w:r>
      <w:r w:rsidRPr="00C16778">
        <w:rPr>
          <w:rFonts w:ascii="Arial" w:eastAsia="Times New Roman" w:hAnsi="Arial" w:cs="Arial"/>
          <w:kern w:val="2"/>
          <w:sz w:val="24"/>
          <w:szCs w:val="28"/>
          <w:lang w:eastAsia="ru-RU"/>
        </w:rPr>
        <w:t xml:space="preserve"> или </w:t>
      </w:r>
      <w:r w:rsidR="00286495" w:rsidRPr="00C16778">
        <w:rPr>
          <w:rFonts w:ascii="Arial" w:eastAsia="Times New Roman" w:hAnsi="Arial" w:cs="Arial"/>
          <w:kern w:val="2"/>
          <w:sz w:val="24"/>
          <w:szCs w:val="28"/>
          <w:lang w:eastAsia="ru-RU"/>
        </w:rPr>
        <w:t>118</w:t>
      </w:r>
      <w:r w:rsidRPr="00C16778">
        <w:rPr>
          <w:rFonts w:ascii="Arial" w:eastAsia="Times New Roman" w:hAnsi="Arial" w:cs="Arial"/>
          <w:kern w:val="2"/>
          <w:sz w:val="24"/>
          <w:szCs w:val="28"/>
          <w:lang w:eastAsia="ru-RU"/>
        </w:rPr>
        <w:t xml:space="preserve">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roofErr w:type="gramEnd"/>
    </w:p>
    <w:p w:rsidR="00C50C69" w:rsidRPr="00C16778" w:rsidRDefault="00286495"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 xml:space="preserve">120. </w:t>
      </w:r>
      <w:r w:rsidR="00C50C69" w:rsidRPr="00C16778">
        <w:rPr>
          <w:rFonts w:ascii="Arial" w:eastAsia="Times New Roman" w:hAnsi="Arial" w:cs="Arial"/>
          <w:kern w:val="2"/>
          <w:sz w:val="24"/>
          <w:szCs w:val="28"/>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C50C69" w:rsidRPr="00C16778"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C50C69" w:rsidRPr="00C16778" w:rsidRDefault="00C50C69" w:rsidP="00C50C69">
      <w:pPr>
        <w:autoSpaceDE w:val="0"/>
        <w:autoSpaceDN w:val="0"/>
        <w:spacing w:after="0" w:line="240" w:lineRule="auto"/>
        <w:ind w:firstLine="709"/>
        <w:jc w:val="both"/>
        <w:rPr>
          <w:rFonts w:ascii="Arial" w:eastAsia="Times New Roman" w:hAnsi="Arial" w:cs="Arial"/>
          <w:kern w:val="2"/>
          <w:sz w:val="24"/>
          <w:szCs w:val="28"/>
          <w:lang w:eastAsia="ru-RU"/>
        </w:rPr>
      </w:pPr>
      <w:proofErr w:type="gramStart"/>
      <w:r w:rsidRPr="00C16778">
        <w:rPr>
          <w:rFonts w:ascii="Arial" w:eastAsia="Times New Roman" w:hAnsi="Arial" w:cs="Arial"/>
          <w:kern w:val="2"/>
          <w:sz w:val="24"/>
          <w:szCs w:val="28"/>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C50C69" w:rsidRPr="00C16778" w:rsidRDefault="00286495" w:rsidP="00C50C69">
      <w:pPr>
        <w:autoSpaceDE w:val="0"/>
        <w:autoSpaceDN w:val="0"/>
        <w:adjustRightInd w:val="0"/>
        <w:spacing w:after="0" w:line="240" w:lineRule="auto"/>
        <w:ind w:firstLine="709"/>
        <w:jc w:val="both"/>
        <w:rPr>
          <w:rFonts w:ascii="Arial" w:eastAsia="Times New Roman" w:hAnsi="Arial" w:cs="Arial"/>
          <w:kern w:val="2"/>
          <w:sz w:val="24"/>
          <w:szCs w:val="28"/>
        </w:rPr>
      </w:pPr>
      <w:r w:rsidRPr="00C16778">
        <w:rPr>
          <w:rFonts w:ascii="Arial" w:eastAsia="Times New Roman" w:hAnsi="Arial" w:cs="Arial"/>
          <w:kern w:val="2"/>
          <w:sz w:val="24"/>
          <w:szCs w:val="28"/>
          <w:lang w:eastAsia="ru-RU"/>
        </w:rPr>
        <w:t xml:space="preserve">121. </w:t>
      </w:r>
      <w:proofErr w:type="gramStart"/>
      <w:r w:rsidR="00C50C69" w:rsidRPr="00C16778">
        <w:rPr>
          <w:rFonts w:ascii="Arial" w:eastAsia="Times New Roman" w:hAnsi="Arial" w:cs="Arial"/>
          <w:kern w:val="2"/>
          <w:sz w:val="24"/>
          <w:szCs w:val="28"/>
          <w:lang w:eastAsia="ru-RU"/>
        </w:rPr>
        <w:t>Способом фиксации результата рассмотрения заявления об исправлении технической ошибки</w:t>
      </w:r>
      <w:r w:rsidR="00C50C69" w:rsidRPr="00C16778">
        <w:rPr>
          <w:rFonts w:ascii="Arial" w:eastAsia="Times New Roman" w:hAnsi="Arial" w:cs="Arial"/>
          <w:kern w:val="2"/>
          <w:sz w:val="24"/>
          <w:szCs w:val="28"/>
        </w:rPr>
        <w:t xml:space="preserve"> является занесение должностным лицом администрации, ответственным за направление (выдачу) заявителю результата муниципальной услуги, в </w:t>
      </w:r>
      <w:r w:rsidR="00ED3762" w:rsidRPr="00C16778">
        <w:rPr>
          <w:rFonts w:ascii="Arial" w:eastAsia="Times New Roman" w:hAnsi="Arial" w:cs="Arial"/>
          <w:kern w:val="2"/>
          <w:sz w:val="24"/>
          <w:szCs w:val="28"/>
        </w:rPr>
        <w:t>журнал регистрации обращений за предоставлением муниципальной услуги</w:t>
      </w:r>
      <w:r w:rsidR="00C50C69" w:rsidRPr="00C16778">
        <w:rPr>
          <w:rFonts w:ascii="Arial" w:eastAsia="Times New Roman" w:hAnsi="Arial" w:cs="Arial"/>
          <w:kern w:val="2"/>
          <w:sz w:val="24"/>
          <w:szCs w:val="28"/>
        </w:rPr>
        <w:t xml:space="preserve"> 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w:t>
      </w:r>
      <w:r w:rsidR="00C50C69" w:rsidRPr="00C16778">
        <w:rPr>
          <w:rFonts w:ascii="Arial" w:eastAsia="Times New Roman" w:hAnsi="Arial" w:cs="Arial"/>
          <w:kern w:val="2"/>
          <w:sz w:val="24"/>
          <w:szCs w:val="28"/>
          <w:lang w:eastAsia="ru-RU"/>
        </w:rPr>
        <w:t xml:space="preserve">или его представителю </w:t>
      </w:r>
      <w:r w:rsidR="00C50C69" w:rsidRPr="00C16778">
        <w:rPr>
          <w:rFonts w:ascii="Arial" w:eastAsia="Times New Roman" w:hAnsi="Arial" w:cs="Arial"/>
          <w:kern w:val="2"/>
          <w:sz w:val="24"/>
          <w:szCs w:val="28"/>
        </w:rPr>
        <w:t>или о</w:t>
      </w:r>
      <w:proofErr w:type="gramEnd"/>
      <w:r w:rsidR="00C50C69" w:rsidRPr="00C16778">
        <w:rPr>
          <w:rFonts w:ascii="Arial" w:eastAsia="Times New Roman" w:hAnsi="Arial" w:cs="Arial"/>
          <w:kern w:val="2"/>
          <w:sz w:val="24"/>
          <w:szCs w:val="28"/>
        </w:rPr>
        <w:t xml:space="preserve"> </w:t>
      </w:r>
      <w:proofErr w:type="gramStart"/>
      <w:r w:rsidR="00C50C69" w:rsidRPr="00C16778">
        <w:rPr>
          <w:rFonts w:ascii="Arial" w:eastAsia="Times New Roman" w:hAnsi="Arial" w:cs="Arial"/>
          <w:kern w:val="2"/>
          <w:sz w:val="24"/>
          <w:szCs w:val="28"/>
        </w:rPr>
        <w:t>получении</w:t>
      </w:r>
      <w:proofErr w:type="gramEnd"/>
      <w:r w:rsidR="00C50C69" w:rsidRPr="00C16778">
        <w:rPr>
          <w:rFonts w:ascii="Arial" w:eastAsia="Times New Roman" w:hAnsi="Arial" w:cs="Arial"/>
          <w:kern w:val="2"/>
          <w:sz w:val="24"/>
          <w:szCs w:val="28"/>
        </w:rPr>
        <w:t xml:space="preserve"> указанного документа лично заявителем или его представителем.</w:t>
      </w:r>
    </w:p>
    <w:p w:rsidR="00C50C69" w:rsidRPr="00C16778" w:rsidRDefault="00C50C69" w:rsidP="00ED3762">
      <w:pPr>
        <w:autoSpaceDE w:val="0"/>
        <w:autoSpaceDN w:val="0"/>
        <w:adjustRightInd w:val="0"/>
        <w:spacing w:after="0" w:line="240" w:lineRule="auto"/>
        <w:ind w:firstLine="709"/>
        <w:jc w:val="center"/>
        <w:rPr>
          <w:rFonts w:ascii="Arial" w:eastAsia="Times New Roman" w:hAnsi="Arial" w:cs="Arial"/>
          <w:kern w:val="2"/>
          <w:szCs w:val="28"/>
        </w:rPr>
      </w:pPr>
    </w:p>
    <w:p w:rsidR="00C50C69" w:rsidRPr="00C16778"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Р</w:t>
      </w:r>
      <w:r w:rsidR="00C16778" w:rsidRPr="00C16778">
        <w:rPr>
          <w:rFonts w:ascii="Arial" w:eastAsia="Times New Roman" w:hAnsi="Arial" w:cs="Arial"/>
          <w:kern w:val="2"/>
          <w:sz w:val="24"/>
          <w:szCs w:val="28"/>
          <w:lang w:eastAsia="ru-RU"/>
        </w:rPr>
        <w:t>аздел</w:t>
      </w:r>
      <w:r w:rsidRPr="00C16778">
        <w:rPr>
          <w:rFonts w:ascii="Arial" w:eastAsia="Times New Roman" w:hAnsi="Arial" w:cs="Arial"/>
          <w:kern w:val="2"/>
          <w:sz w:val="24"/>
          <w:szCs w:val="28"/>
          <w:lang w:eastAsia="ru-RU"/>
        </w:rPr>
        <w:t xml:space="preserve"> IV. Ф</w:t>
      </w:r>
      <w:r w:rsidR="00C16778" w:rsidRPr="00C16778">
        <w:rPr>
          <w:rFonts w:ascii="Arial" w:eastAsia="Times New Roman" w:hAnsi="Arial" w:cs="Arial"/>
          <w:kern w:val="2"/>
          <w:sz w:val="24"/>
          <w:szCs w:val="28"/>
          <w:lang w:eastAsia="ru-RU"/>
        </w:rPr>
        <w:t xml:space="preserve">ормы </w:t>
      </w:r>
      <w:proofErr w:type="gramStart"/>
      <w:r w:rsidR="00C16778" w:rsidRPr="00C16778">
        <w:rPr>
          <w:rFonts w:ascii="Arial" w:eastAsia="Times New Roman" w:hAnsi="Arial" w:cs="Arial"/>
          <w:kern w:val="2"/>
          <w:sz w:val="24"/>
          <w:szCs w:val="28"/>
          <w:lang w:eastAsia="ru-RU"/>
        </w:rPr>
        <w:t>контроля за</w:t>
      </w:r>
      <w:proofErr w:type="gramEnd"/>
      <w:r w:rsidR="00C16778" w:rsidRPr="00C16778">
        <w:rPr>
          <w:rFonts w:ascii="Arial" w:eastAsia="Times New Roman" w:hAnsi="Arial" w:cs="Arial"/>
          <w:kern w:val="2"/>
          <w:sz w:val="24"/>
          <w:szCs w:val="28"/>
          <w:lang w:eastAsia="ru-RU"/>
        </w:rPr>
        <w:t xml:space="preserve"> предоставлением муниципальной услуги</w:t>
      </w:r>
    </w:p>
    <w:p w:rsidR="00C50C69" w:rsidRPr="00C16778" w:rsidRDefault="00C50C69" w:rsidP="00C50C6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C50C69" w:rsidRPr="00C16778"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17" w:name="Par413"/>
      <w:bookmarkEnd w:id="17"/>
      <w:r w:rsidRPr="00C16778">
        <w:rPr>
          <w:rFonts w:ascii="Arial" w:eastAsia="Times New Roman" w:hAnsi="Arial" w:cs="Arial"/>
          <w:kern w:val="2"/>
          <w:sz w:val="24"/>
          <w:szCs w:val="28"/>
          <w:lang w:eastAsia="ru-RU"/>
        </w:rPr>
        <w:t>Глава 28. Порядок осуществления т</w:t>
      </w:r>
      <w:r w:rsidR="00ED3762" w:rsidRPr="00C16778">
        <w:rPr>
          <w:rFonts w:ascii="Arial" w:eastAsia="Times New Roman" w:hAnsi="Arial" w:cs="Arial"/>
          <w:kern w:val="2"/>
          <w:sz w:val="24"/>
          <w:szCs w:val="28"/>
          <w:lang w:eastAsia="ru-RU"/>
        </w:rPr>
        <w:t xml:space="preserve">екущего </w:t>
      </w:r>
      <w:proofErr w:type="gramStart"/>
      <w:r w:rsidR="00ED3762" w:rsidRPr="00C16778">
        <w:rPr>
          <w:rFonts w:ascii="Arial" w:eastAsia="Times New Roman" w:hAnsi="Arial" w:cs="Arial"/>
          <w:kern w:val="2"/>
          <w:sz w:val="24"/>
          <w:szCs w:val="28"/>
          <w:lang w:eastAsia="ru-RU"/>
        </w:rPr>
        <w:t>контроля за</w:t>
      </w:r>
      <w:proofErr w:type="gramEnd"/>
      <w:r w:rsidR="00ED3762" w:rsidRPr="00C16778">
        <w:rPr>
          <w:rFonts w:ascii="Arial" w:eastAsia="Times New Roman" w:hAnsi="Arial" w:cs="Arial"/>
          <w:kern w:val="2"/>
          <w:sz w:val="24"/>
          <w:szCs w:val="28"/>
          <w:lang w:eastAsia="ru-RU"/>
        </w:rPr>
        <w:t xml:space="preserve"> соблюдением </w:t>
      </w:r>
      <w:r w:rsidRPr="00C16778">
        <w:rPr>
          <w:rFonts w:ascii="Arial" w:eastAsia="Times New Roman" w:hAnsi="Arial" w:cs="Arial"/>
          <w:kern w:val="2"/>
          <w:sz w:val="24"/>
          <w:szCs w:val="28"/>
          <w:lang w:eastAsia="ru-RU"/>
        </w:rPr>
        <w:t>и исполнением ответственными должностными лицами положений настоящего административног</w:t>
      </w:r>
      <w:r w:rsidR="00ED3762" w:rsidRPr="00C16778">
        <w:rPr>
          <w:rFonts w:ascii="Arial" w:eastAsia="Times New Roman" w:hAnsi="Arial" w:cs="Arial"/>
          <w:kern w:val="2"/>
          <w:sz w:val="24"/>
          <w:szCs w:val="28"/>
          <w:lang w:eastAsia="ru-RU"/>
        </w:rPr>
        <w:t xml:space="preserve">о регламента и иных нормативных </w:t>
      </w:r>
      <w:r w:rsidRPr="00C16778">
        <w:rPr>
          <w:rFonts w:ascii="Arial" w:eastAsia="Times New Roman" w:hAnsi="Arial" w:cs="Arial"/>
          <w:kern w:val="2"/>
          <w:sz w:val="24"/>
          <w:szCs w:val="28"/>
          <w:lang w:eastAsia="ru-RU"/>
        </w:rPr>
        <w:t>правовых актов, устанавливающих требования к предоставлению муниципальной услуги, а также за принятием ими решений</w:t>
      </w:r>
    </w:p>
    <w:p w:rsidR="00C50C69" w:rsidRPr="00C16778" w:rsidRDefault="00C50C69" w:rsidP="00C50C69">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8"/>
          <w:lang w:eastAsia="ru-RU"/>
        </w:rPr>
      </w:pPr>
    </w:p>
    <w:p w:rsidR="00C50C69" w:rsidRPr="00C16778" w:rsidRDefault="00ED3762" w:rsidP="00C50C6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C16778">
        <w:rPr>
          <w:rFonts w:ascii="Arial" w:eastAsia="Times New Roman" w:hAnsi="Arial" w:cs="Arial"/>
          <w:kern w:val="2"/>
          <w:sz w:val="24"/>
          <w:szCs w:val="28"/>
          <w:lang w:eastAsia="ko-KR"/>
        </w:rPr>
        <w:t xml:space="preserve">122. </w:t>
      </w:r>
      <w:r w:rsidR="00C50C69" w:rsidRPr="00C16778">
        <w:rPr>
          <w:rFonts w:ascii="Arial" w:eastAsia="Times New Roman" w:hAnsi="Arial" w:cs="Arial"/>
          <w:kern w:val="2"/>
          <w:sz w:val="24"/>
          <w:szCs w:val="28"/>
          <w:lang w:eastAsia="ko-KR"/>
        </w:rPr>
        <w:t xml:space="preserve">Текущий </w:t>
      </w:r>
      <w:proofErr w:type="gramStart"/>
      <w:r w:rsidR="00C50C69" w:rsidRPr="00C16778">
        <w:rPr>
          <w:rFonts w:ascii="Arial" w:eastAsia="Times New Roman" w:hAnsi="Arial" w:cs="Arial"/>
          <w:kern w:val="2"/>
          <w:sz w:val="24"/>
          <w:szCs w:val="28"/>
          <w:lang w:eastAsia="ko-KR"/>
        </w:rPr>
        <w:t>контроль за</w:t>
      </w:r>
      <w:proofErr w:type="gramEnd"/>
      <w:r w:rsidR="00C50C69" w:rsidRPr="00C16778">
        <w:rPr>
          <w:rFonts w:ascii="Arial" w:eastAsia="Times New Roman" w:hAnsi="Arial" w:cs="Arial"/>
          <w:kern w:val="2"/>
          <w:sz w:val="24"/>
          <w:szCs w:val="28"/>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w:t>
      </w:r>
      <w:r w:rsidR="00C50C69" w:rsidRPr="00C16778">
        <w:rPr>
          <w:rFonts w:ascii="Arial" w:eastAsia="Times New Roman" w:hAnsi="Arial" w:cs="Arial"/>
          <w:kern w:val="2"/>
          <w:sz w:val="24"/>
          <w:szCs w:val="28"/>
          <w:lang w:eastAsia="ru-RU"/>
        </w:rPr>
        <w:t>или их представителей</w:t>
      </w:r>
      <w:r w:rsidR="00C50C69" w:rsidRPr="00C16778">
        <w:rPr>
          <w:rFonts w:ascii="Arial" w:eastAsia="Times New Roman" w:hAnsi="Arial" w:cs="Arial"/>
          <w:kern w:val="2"/>
          <w:sz w:val="24"/>
          <w:szCs w:val="28"/>
          <w:lang w:eastAsia="ko-KR"/>
        </w:rPr>
        <w:t>.</w:t>
      </w:r>
    </w:p>
    <w:p w:rsidR="00C50C69" w:rsidRPr="00C16778" w:rsidRDefault="00ED3762"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ko-KR"/>
        </w:rPr>
        <w:t xml:space="preserve">123. </w:t>
      </w:r>
      <w:r w:rsidR="00C50C69" w:rsidRPr="00C16778">
        <w:rPr>
          <w:rFonts w:ascii="Arial" w:eastAsia="Times New Roman" w:hAnsi="Arial" w:cs="Arial"/>
          <w:kern w:val="2"/>
          <w:sz w:val="24"/>
          <w:szCs w:val="28"/>
          <w:lang w:eastAsia="ru-RU"/>
        </w:rPr>
        <w:t>Основными задачами текущего контроля являются:</w:t>
      </w:r>
    </w:p>
    <w:p w:rsidR="00C50C69" w:rsidRPr="00C16778" w:rsidRDefault="00ED3762"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 xml:space="preserve">1) </w:t>
      </w:r>
      <w:r w:rsidR="00C50C69" w:rsidRPr="00C16778">
        <w:rPr>
          <w:rFonts w:ascii="Arial" w:eastAsia="Times New Roman" w:hAnsi="Arial" w:cs="Arial"/>
          <w:kern w:val="2"/>
          <w:sz w:val="24"/>
          <w:szCs w:val="28"/>
          <w:lang w:eastAsia="ru-RU"/>
        </w:rPr>
        <w:t>обеспечение своевременного и качественного предоставления муниципальной услуги;</w:t>
      </w:r>
    </w:p>
    <w:p w:rsidR="00C50C69" w:rsidRPr="00C16778" w:rsidRDefault="00ED3762"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 xml:space="preserve">2) </w:t>
      </w:r>
      <w:r w:rsidR="00C50C69" w:rsidRPr="00C16778">
        <w:rPr>
          <w:rFonts w:ascii="Arial" w:eastAsia="Times New Roman" w:hAnsi="Arial" w:cs="Arial"/>
          <w:kern w:val="2"/>
          <w:sz w:val="24"/>
          <w:szCs w:val="28"/>
          <w:lang w:eastAsia="ru-RU"/>
        </w:rPr>
        <w:t>выявление нарушений в сроках и качестве предоставления муниципальной услуги;</w:t>
      </w:r>
    </w:p>
    <w:p w:rsidR="00C50C69" w:rsidRPr="00C16778" w:rsidRDefault="00ED3762"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 xml:space="preserve">3) </w:t>
      </w:r>
      <w:r w:rsidR="00C50C69" w:rsidRPr="00C16778">
        <w:rPr>
          <w:rFonts w:ascii="Arial" w:eastAsia="Times New Roman" w:hAnsi="Arial" w:cs="Arial"/>
          <w:kern w:val="2"/>
          <w:sz w:val="24"/>
          <w:szCs w:val="28"/>
          <w:lang w:eastAsia="ru-RU"/>
        </w:rPr>
        <w:t>выявление и устранение причин и условий, способствующих ненадлежащему предоставлению муниципальной услуги;</w:t>
      </w:r>
    </w:p>
    <w:p w:rsidR="00C50C69" w:rsidRPr="00C16778" w:rsidRDefault="00ED3762"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lastRenderedPageBreak/>
        <w:t xml:space="preserve">4) </w:t>
      </w:r>
      <w:r w:rsidR="00C50C69" w:rsidRPr="00C16778">
        <w:rPr>
          <w:rFonts w:ascii="Arial" w:eastAsia="Times New Roman" w:hAnsi="Arial" w:cs="Arial"/>
          <w:kern w:val="2"/>
          <w:sz w:val="24"/>
          <w:szCs w:val="28"/>
          <w:lang w:eastAsia="ru-RU"/>
        </w:rPr>
        <w:t>принятие мер по надлежащему предоставлению муниципальной услуги.</w:t>
      </w:r>
    </w:p>
    <w:p w:rsidR="00C50C69" w:rsidRPr="00C16778" w:rsidRDefault="00ED3762" w:rsidP="00C50C6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C16778">
        <w:rPr>
          <w:rFonts w:ascii="Arial" w:eastAsia="Times New Roman" w:hAnsi="Arial" w:cs="Arial"/>
          <w:kern w:val="2"/>
          <w:sz w:val="24"/>
          <w:szCs w:val="28"/>
          <w:lang w:eastAsia="ko-KR"/>
        </w:rPr>
        <w:t xml:space="preserve">124. </w:t>
      </w:r>
      <w:r w:rsidR="00C50C69" w:rsidRPr="00C16778">
        <w:rPr>
          <w:rFonts w:ascii="Arial" w:eastAsia="Times New Roman" w:hAnsi="Arial" w:cs="Arial"/>
          <w:kern w:val="2"/>
          <w:sz w:val="24"/>
          <w:szCs w:val="28"/>
          <w:lang w:eastAsia="ko-KR"/>
        </w:rPr>
        <w:t>Текущий контроль осуществляется на постоянной основе.</w:t>
      </w:r>
    </w:p>
    <w:p w:rsidR="00C50C69" w:rsidRPr="00C16778" w:rsidRDefault="00C50C69" w:rsidP="00ED3762">
      <w:pPr>
        <w:autoSpaceDE w:val="0"/>
        <w:autoSpaceDN w:val="0"/>
        <w:adjustRightInd w:val="0"/>
        <w:spacing w:after="0" w:line="240" w:lineRule="auto"/>
        <w:ind w:firstLine="709"/>
        <w:jc w:val="center"/>
        <w:rPr>
          <w:rFonts w:ascii="Arial" w:eastAsia="Times New Roman" w:hAnsi="Arial" w:cs="Arial"/>
          <w:kern w:val="2"/>
          <w:sz w:val="24"/>
          <w:szCs w:val="28"/>
          <w:lang w:eastAsia="ko-KR"/>
        </w:rPr>
      </w:pPr>
    </w:p>
    <w:p w:rsidR="00C50C69" w:rsidRPr="00C16778"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ru-RU"/>
        </w:rPr>
        <w:t>Глава 29. Порядок и перио</w:t>
      </w:r>
      <w:r w:rsidR="00ED3762" w:rsidRPr="00C16778">
        <w:rPr>
          <w:rFonts w:ascii="Arial" w:eastAsia="Times New Roman" w:hAnsi="Arial" w:cs="Arial"/>
          <w:kern w:val="2"/>
          <w:sz w:val="24"/>
          <w:szCs w:val="28"/>
          <w:lang w:eastAsia="ru-RU"/>
        </w:rPr>
        <w:t xml:space="preserve">дичность осуществления плановых </w:t>
      </w:r>
      <w:r w:rsidRPr="00C16778">
        <w:rPr>
          <w:rFonts w:ascii="Arial" w:eastAsia="Times New Roman" w:hAnsi="Arial" w:cs="Arial"/>
          <w:kern w:val="2"/>
          <w:sz w:val="24"/>
          <w:szCs w:val="28"/>
          <w:lang w:eastAsia="ru-RU"/>
        </w:rPr>
        <w:t>и внеплановых проверок по</w:t>
      </w:r>
      <w:r w:rsidR="00ED3762" w:rsidRPr="00C16778">
        <w:rPr>
          <w:rFonts w:ascii="Arial" w:eastAsia="Times New Roman" w:hAnsi="Arial" w:cs="Arial"/>
          <w:kern w:val="2"/>
          <w:sz w:val="24"/>
          <w:szCs w:val="28"/>
          <w:lang w:eastAsia="ru-RU"/>
        </w:rPr>
        <w:t xml:space="preserve">лноты и качества предоставления </w:t>
      </w:r>
      <w:r w:rsidRPr="00C16778">
        <w:rPr>
          <w:rFonts w:ascii="Arial" w:eastAsia="Times New Roman" w:hAnsi="Arial" w:cs="Arial"/>
          <w:kern w:val="2"/>
          <w:sz w:val="24"/>
          <w:szCs w:val="28"/>
          <w:lang w:eastAsia="ru-RU"/>
        </w:rPr>
        <w:t>муниципальной услуги, в том</w:t>
      </w:r>
      <w:r w:rsidR="00ED3762" w:rsidRPr="00C16778">
        <w:rPr>
          <w:rFonts w:ascii="Arial" w:eastAsia="Times New Roman" w:hAnsi="Arial" w:cs="Arial"/>
          <w:kern w:val="2"/>
          <w:sz w:val="24"/>
          <w:szCs w:val="28"/>
          <w:lang w:eastAsia="ru-RU"/>
        </w:rPr>
        <w:t xml:space="preserve"> числе порядок и формы </w:t>
      </w:r>
      <w:proofErr w:type="gramStart"/>
      <w:r w:rsidR="00ED3762" w:rsidRPr="00C16778">
        <w:rPr>
          <w:rFonts w:ascii="Arial" w:eastAsia="Times New Roman" w:hAnsi="Arial" w:cs="Arial"/>
          <w:kern w:val="2"/>
          <w:sz w:val="24"/>
          <w:szCs w:val="28"/>
          <w:lang w:eastAsia="ru-RU"/>
        </w:rPr>
        <w:t xml:space="preserve">контроля </w:t>
      </w:r>
      <w:r w:rsidRPr="00C16778">
        <w:rPr>
          <w:rFonts w:ascii="Arial" w:eastAsia="Times New Roman" w:hAnsi="Arial" w:cs="Arial"/>
          <w:kern w:val="2"/>
          <w:sz w:val="24"/>
          <w:szCs w:val="28"/>
          <w:lang w:eastAsia="ru-RU"/>
        </w:rPr>
        <w:t>за</w:t>
      </w:r>
      <w:proofErr w:type="gramEnd"/>
      <w:r w:rsidRPr="00C16778">
        <w:rPr>
          <w:rFonts w:ascii="Arial" w:eastAsia="Times New Roman" w:hAnsi="Arial" w:cs="Arial"/>
          <w:kern w:val="2"/>
          <w:sz w:val="24"/>
          <w:szCs w:val="28"/>
          <w:lang w:eastAsia="ru-RU"/>
        </w:rPr>
        <w:t xml:space="preserve"> полнотой и качеством предоставления муниципальной услуги</w:t>
      </w:r>
    </w:p>
    <w:p w:rsidR="00C50C69" w:rsidRPr="00C16778"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C50C69" w:rsidRPr="00C16778"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C16778">
        <w:rPr>
          <w:rFonts w:ascii="Arial" w:eastAsia="Times New Roman" w:hAnsi="Arial" w:cs="Arial"/>
          <w:kern w:val="2"/>
          <w:sz w:val="24"/>
          <w:szCs w:val="28"/>
          <w:lang w:eastAsia="ko-KR"/>
        </w:rPr>
        <w:t>1</w:t>
      </w:r>
      <w:r w:rsidR="00ED3762" w:rsidRPr="00C16778">
        <w:rPr>
          <w:rFonts w:ascii="Arial" w:eastAsia="Times New Roman" w:hAnsi="Arial" w:cs="Arial"/>
          <w:kern w:val="2"/>
          <w:sz w:val="24"/>
          <w:szCs w:val="28"/>
          <w:lang w:eastAsia="ko-KR"/>
        </w:rPr>
        <w:t>25</w:t>
      </w:r>
      <w:r w:rsidRPr="00C16778">
        <w:rPr>
          <w:rFonts w:ascii="Arial" w:eastAsia="Times New Roman" w:hAnsi="Arial" w:cs="Arial"/>
          <w:kern w:val="2"/>
          <w:sz w:val="24"/>
          <w:szCs w:val="28"/>
          <w:lang w:eastAsia="ko-KR"/>
        </w:rPr>
        <w:t xml:space="preserve">. </w:t>
      </w:r>
      <w:proofErr w:type="gramStart"/>
      <w:r w:rsidRPr="00C16778">
        <w:rPr>
          <w:rFonts w:ascii="Arial" w:eastAsia="Times New Roman" w:hAnsi="Arial" w:cs="Arial"/>
          <w:kern w:val="2"/>
          <w:sz w:val="24"/>
          <w:szCs w:val="28"/>
          <w:lang w:eastAsia="ko-KR"/>
        </w:rPr>
        <w:t>Контроль за</w:t>
      </w:r>
      <w:proofErr w:type="gramEnd"/>
      <w:r w:rsidRPr="00C16778">
        <w:rPr>
          <w:rFonts w:ascii="Arial" w:eastAsia="Times New Roman" w:hAnsi="Arial" w:cs="Arial"/>
          <w:kern w:val="2"/>
          <w:sz w:val="24"/>
          <w:szCs w:val="28"/>
          <w:lang w:eastAsia="ko-KR"/>
        </w:rPr>
        <w:t xml:space="preserve"> полнотой и качеством предоставления должностными лицами администрации муниципальной услуги осуществляется в форме проверок, которые проводятся в порядке и сроки, установленные правовым актом администрации.</w:t>
      </w:r>
    </w:p>
    <w:p w:rsidR="00C50C69" w:rsidRPr="00C16778" w:rsidRDefault="00ED3762" w:rsidP="00C50C6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C16778">
        <w:rPr>
          <w:rFonts w:ascii="Arial" w:eastAsia="Times New Roman" w:hAnsi="Arial" w:cs="Arial"/>
          <w:kern w:val="2"/>
          <w:sz w:val="24"/>
          <w:szCs w:val="28"/>
          <w:lang w:eastAsia="ko-KR"/>
        </w:rPr>
        <w:t>126</w:t>
      </w:r>
      <w:r w:rsidR="00C50C69" w:rsidRPr="00C16778">
        <w:rPr>
          <w:rFonts w:ascii="Arial" w:eastAsia="Times New Roman" w:hAnsi="Arial" w:cs="Arial"/>
          <w:kern w:val="2"/>
          <w:sz w:val="24"/>
          <w:szCs w:val="28"/>
          <w:lang w:eastAsia="ko-KR"/>
        </w:rPr>
        <w:t>. Периодичность проведения проверок носит плановый характер (осуществляется на основании планов работы администрации) и внеплановый характер (при выявлении фактов нарушения должностными лицами администрации порядка предоставления муниципальной услуги, в том числе по конкретному обращению заявителя).</w:t>
      </w:r>
    </w:p>
    <w:p w:rsidR="00C50C69" w:rsidRPr="00C16778" w:rsidRDefault="00ED3762" w:rsidP="00C50C6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C16778">
        <w:rPr>
          <w:rFonts w:ascii="Arial" w:eastAsia="Times New Roman" w:hAnsi="Arial" w:cs="Arial"/>
          <w:kern w:val="2"/>
          <w:sz w:val="24"/>
          <w:szCs w:val="28"/>
          <w:lang w:eastAsia="ko-KR"/>
        </w:rPr>
        <w:t>127</w:t>
      </w:r>
      <w:r w:rsidR="00C50C69" w:rsidRPr="00C16778">
        <w:rPr>
          <w:rFonts w:ascii="Arial" w:eastAsia="Times New Roman" w:hAnsi="Arial" w:cs="Arial"/>
          <w:kern w:val="2"/>
          <w:sz w:val="24"/>
          <w:szCs w:val="28"/>
          <w:lang w:eastAsia="ko-KR"/>
        </w:rPr>
        <w:t xml:space="preserve">. </w:t>
      </w:r>
      <w:proofErr w:type="gramStart"/>
      <w:r w:rsidR="00C50C69" w:rsidRPr="00C16778">
        <w:rPr>
          <w:rFonts w:ascii="Arial" w:eastAsia="Times New Roman" w:hAnsi="Arial" w:cs="Arial"/>
          <w:kern w:val="2"/>
          <w:sz w:val="24"/>
          <w:szCs w:val="28"/>
          <w:lang w:eastAsia="ko-KR"/>
        </w:rPr>
        <w:t>Контроль за</w:t>
      </w:r>
      <w:proofErr w:type="gramEnd"/>
      <w:r w:rsidR="00C50C69" w:rsidRPr="00C16778">
        <w:rPr>
          <w:rFonts w:ascii="Arial" w:eastAsia="Times New Roman" w:hAnsi="Arial" w:cs="Arial"/>
          <w:kern w:val="2"/>
          <w:sz w:val="24"/>
          <w:szCs w:val="28"/>
          <w:lang w:eastAsia="ko-KR"/>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C50C69" w:rsidRPr="00C16778" w:rsidRDefault="00ED3762"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C16778">
        <w:rPr>
          <w:rFonts w:ascii="Arial" w:eastAsia="Times New Roman" w:hAnsi="Arial" w:cs="Arial"/>
          <w:kern w:val="2"/>
          <w:sz w:val="24"/>
          <w:szCs w:val="28"/>
          <w:lang w:eastAsia="ko-KR"/>
        </w:rPr>
        <w:t>128</w:t>
      </w:r>
      <w:r w:rsidR="00C50C69" w:rsidRPr="00C16778">
        <w:rPr>
          <w:rFonts w:ascii="Arial" w:eastAsia="Times New Roman" w:hAnsi="Arial" w:cs="Arial"/>
          <w:kern w:val="2"/>
          <w:sz w:val="24"/>
          <w:szCs w:val="28"/>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C50C69" w:rsidRPr="00C16778" w:rsidRDefault="00C50C69" w:rsidP="00ED3762">
      <w:pPr>
        <w:autoSpaceDE w:val="0"/>
        <w:autoSpaceDN w:val="0"/>
        <w:adjustRightInd w:val="0"/>
        <w:spacing w:after="0" w:line="240" w:lineRule="auto"/>
        <w:ind w:firstLine="709"/>
        <w:jc w:val="center"/>
        <w:rPr>
          <w:rFonts w:ascii="Arial" w:eastAsia="Times New Roman" w:hAnsi="Arial" w:cs="Arial"/>
          <w:kern w:val="2"/>
          <w:sz w:val="24"/>
          <w:szCs w:val="28"/>
          <w:lang w:eastAsia="ru-RU"/>
        </w:rPr>
      </w:pPr>
    </w:p>
    <w:p w:rsidR="00C50C69" w:rsidRPr="00C16778"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18" w:name="Par439"/>
      <w:bookmarkEnd w:id="18"/>
      <w:r w:rsidRPr="00C16778">
        <w:rPr>
          <w:rFonts w:ascii="Arial" w:eastAsia="Times New Roman" w:hAnsi="Arial" w:cs="Arial"/>
          <w:kern w:val="2"/>
          <w:sz w:val="24"/>
          <w:szCs w:val="28"/>
          <w:lang w:eastAsia="ru-RU"/>
        </w:rPr>
        <w:t>Глава 30. Ответственность должностных лиц адм</w:t>
      </w:r>
      <w:r w:rsidR="00ED3762" w:rsidRPr="00C16778">
        <w:rPr>
          <w:rFonts w:ascii="Arial" w:eastAsia="Times New Roman" w:hAnsi="Arial" w:cs="Arial"/>
          <w:kern w:val="2"/>
          <w:sz w:val="24"/>
          <w:szCs w:val="28"/>
          <w:lang w:eastAsia="ru-RU"/>
        </w:rPr>
        <w:t xml:space="preserve">инистрации </w:t>
      </w:r>
      <w:r w:rsidRPr="00C16778">
        <w:rPr>
          <w:rFonts w:ascii="Arial" w:eastAsia="Times New Roman" w:hAnsi="Arial" w:cs="Arial"/>
          <w:kern w:val="2"/>
          <w:sz w:val="24"/>
          <w:szCs w:val="28"/>
          <w:lang w:eastAsia="ru-RU"/>
        </w:rPr>
        <w:t>за решения и действия (бездействие</w:t>
      </w:r>
      <w:r w:rsidR="00ED3762" w:rsidRPr="00C16778">
        <w:rPr>
          <w:rFonts w:ascii="Arial" w:eastAsia="Times New Roman" w:hAnsi="Arial" w:cs="Arial"/>
          <w:kern w:val="2"/>
          <w:sz w:val="24"/>
          <w:szCs w:val="28"/>
          <w:lang w:eastAsia="ru-RU"/>
        </w:rPr>
        <w:t xml:space="preserve">), принимаемые (осуществляемые) </w:t>
      </w:r>
      <w:r w:rsidRPr="00C16778">
        <w:rPr>
          <w:rFonts w:ascii="Arial" w:eastAsia="Times New Roman" w:hAnsi="Arial" w:cs="Arial"/>
          <w:kern w:val="2"/>
          <w:sz w:val="24"/>
          <w:szCs w:val="28"/>
          <w:lang w:eastAsia="ru-RU"/>
        </w:rPr>
        <w:t>ими в ходе предоставления муниципальной услуги</w:t>
      </w:r>
    </w:p>
    <w:p w:rsidR="00C50C69" w:rsidRPr="00C16778"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C50C69" w:rsidRPr="00C16778" w:rsidRDefault="00ED3762" w:rsidP="00C50C6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C16778">
        <w:rPr>
          <w:rFonts w:ascii="Arial" w:eastAsia="Times New Roman" w:hAnsi="Arial" w:cs="Arial"/>
          <w:kern w:val="2"/>
          <w:sz w:val="24"/>
          <w:szCs w:val="28"/>
          <w:lang w:eastAsia="ko-KR"/>
        </w:rPr>
        <w:t xml:space="preserve">129. </w:t>
      </w:r>
      <w:r w:rsidR="00C50C69" w:rsidRPr="00C16778">
        <w:rPr>
          <w:rFonts w:ascii="Arial" w:eastAsia="Times New Roman" w:hAnsi="Arial" w:cs="Arial"/>
          <w:kern w:val="2"/>
          <w:sz w:val="24"/>
          <w:szCs w:val="28"/>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C50C69" w:rsidRPr="00C16778" w:rsidRDefault="00ED3762" w:rsidP="00C50C6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C16778">
        <w:rPr>
          <w:rFonts w:ascii="Arial" w:eastAsia="Times New Roman" w:hAnsi="Arial" w:cs="Arial"/>
          <w:kern w:val="2"/>
          <w:sz w:val="24"/>
          <w:szCs w:val="28"/>
          <w:lang w:eastAsia="ko-KR"/>
        </w:rPr>
        <w:t xml:space="preserve">130. </w:t>
      </w:r>
      <w:r w:rsidR="00C50C69" w:rsidRPr="00C16778">
        <w:rPr>
          <w:rFonts w:ascii="Arial" w:eastAsia="Times New Roman" w:hAnsi="Arial" w:cs="Arial"/>
          <w:kern w:val="2"/>
          <w:sz w:val="24"/>
          <w:szCs w:val="28"/>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C50C69" w:rsidRPr="00C16778" w:rsidRDefault="00C50C69" w:rsidP="00ED3762">
      <w:pPr>
        <w:autoSpaceDE w:val="0"/>
        <w:autoSpaceDN w:val="0"/>
        <w:adjustRightInd w:val="0"/>
        <w:spacing w:after="0" w:line="240" w:lineRule="auto"/>
        <w:ind w:firstLine="709"/>
        <w:jc w:val="center"/>
        <w:rPr>
          <w:rFonts w:ascii="Arial" w:eastAsia="Times New Roman" w:hAnsi="Arial" w:cs="Arial"/>
          <w:kern w:val="2"/>
          <w:sz w:val="24"/>
          <w:szCs w:val="28"/>
          <w:lang w:eastAsia="ko-KR"/>
        </w:rPr>
      </w:pPr>
    </w:p>
    <w:p w:rsidR="00C50C69" w:rsidRPr="00592BDB" w:rsidRDefault="00C50C69" w:rsidP="00C50C69">
      <w:pPr>
        <w:keepNext/>
        <w:autoSpaceDE w:val="0"/>
        <w:autoSpaceDN w:val="0"/>
        <w:adjustRightInd w:val="0"/>
        <w:spacing w:after="0" w:line="240" w:lineRule="auto"/>
        <w:jc w:val="center"/>
        <w:outlineLvl w:val="2"/>
        <w:rPr>
          <w:rFonts w:ascii="Arial" w:eastAsia="Times New Roman" w:hAnsi="Arial" w:cs="Arial"/>
          <w:kern w:val="2"/>
          <w:sz w:val="24"/>
          <w:szCs w:val="28"/>
          <w:lang w:eastAsia="ru-RU"/>
        </w:rPr>
      </w:pPr>
      <w:bookmarkStart w:id="19" w:name="Par447"/>
      <w:bookmarkEnd w:id="19"/>
      <w:r w:rsidRPr="00592BDB">
        <w:rPr>
          <w:rFonts w:ascii="Arial" w:eastAsia="Times New Roman" w:hAnsi="Arial" w:cs="Arial"/>
          <w:kern w:val="2"/>
          <w:sz w:val="24"/>
          <w:szCs w:val="28"/>
          <w:lang w:eastAsia="ru-RU"/>
        </w:rPr>
        <w:t>Глава 31. Положения, харак</w:t>
      </w:r>
      <w:r w:rsidR="00ED3762" w:rsidRPr="00592BDB">
        <w:rPr>
          <w:rFonts w:ascii="Arial" w:eastAsia="Times New Roman" w:hAnsi="Arial" w:cs="Arial"/>
          <w:kern w:val="2"/>
          <w:sz w:val="24"/>
          <w:szCs w:val="28"/>
          <w:lang w:eastAsia="ru-RU"/>
        </w:rPr>
        <w:t xml:space="preserve">теризующие требования к порядку </w:t>
      </w:r>
      <w:r w:rsidRPr="00592BDB">
        <w:rPr>
          <w:rFonts w:ascii="Arial" w:eastAsia="Times New Roman" w:hAnsi="Arial" w:cs="Arial"/>
          <w:kern w:val="2"/>
          <w:sz w:val="24"/>
          <w:szCs w:val="28"/>
          <w:lang w:eastAsia="ru-RU"/>
        </w:rPr>
        <w:t xml:space="preserve">и формам </w:t>
      </w:r>
      <w:proofErr w:type="gramStart"/>
      <w:r w:rsidRPr="00592BDB">
        <w:rPr>
          <w:rFonts w:ascii="Arial" w:eastAsia="Times New Roman" w:hAnsi="Arial" w:cs="Arial"/>
          <w:kern w:val="2"/>
          <w:sz w:val="24"/>
          <w:szCs w:val="28"/>
          <w:lang w:eastAsia="ru-RU"/>
        </w:rPr>
        <w:t>контроля за</w:t>
      </w:r>
      <w:proofErr w:type="gramEnd"/>
      <w:r w:rsidRPr="00592BDB">
        <w:rPr>
          <w:rFonts w:ascii="Arial" w:eastAsia="Times New Roman" w:hAnsi="Arial" w:cs="Arial"/>
          <w:kern w:val="2"/>
          <w:sz w:val="24"/>
          <w:szCs w:val="28"/>
          <w:lang w:eastAsia="ru-RU"/>
        </w:rPr>
        <w:t xml:space="preserve"> предос</w:t>
      </w:r>
      <w:r w:rsidR="00ED3762" w:rsidRPr="00592BDB">
        <w:rPr>
          <w:rFonts w:ascii="Arial" w:eastAsia="Times New Roman" w:hAnsi="Arial" w:cs="Arial"/>
          <w:kern w:val="2"/>
          <w:sz w:val="24"/>
          <w:szCs w:val="28"/>
          <w:lang w:eastAsia="ru-RU"/>
        </w:rPr>
        <w:t xml:space="preserve">тавлением муниципальной услуги, </w:t>
      </w:r>
      <w:r w:rsidRPr="00592BDB">
        <w:rPr>
          <w:rFonts w:ascii="Arial" w:eastAsia="Times New Roman" w:hAnsi="Arial" w:cs="Arial"/>
          <w:kern w:val="2"/>
          <w:sz w:val="24"/>
          <w:szCs w:val="28"/>
          <w:lang w:eastAsia="ru-RU"/>
        </w:rPr>
        <w:t>в том числе со стороны граждан, их объединений и организаций</w:t>
      </w:r>
    </w:p>
    <w:p w:rsidR="00C50C69" w:rsidRPr="00592BDB" w:rsidRDefault="00C50C69" w:rsidP="00C50C69">
      <w:pPr>
        <w:keepNext/>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C50C69" w:rsidRPr="00592BDB" w:rsidRDefault="00ED3762"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92BDB">
        <w:rPr>
          <w:rFonts w:ascii="Arial" w:eastAsia="Times New Roman" w:hAnsi="Arial" w:cs="Arial"/>
          <w:kern w:val="2"/>
          <w:sz w:val="24"/>
          <w:szCs w:val="28"/>
          <w:lang w:eastAsia="ko-KR"/>
        </w:rPr>
        <w:t xml:space="preserve">131. </w:t>
      </w:r>
      <w:proofErr w:type="gramStart"/>
      <w:r w:rsidR="00C50C69" w:rsidRPr="00592BDB">
        <w:rPr>
          <w:rFonts w:ascii="Arial" w:eastAsia="Times New Roman" w:hAnsi="Arial" w:cs="Arial"/>
          <w:kern w:val="2"/>
          <w:sz w:val="24"/>
          <w:szCs w:val="28"/>
          <w:lang w:eastAsia="ru-RU"/>
        </w:rPr>
        <w:t>Контроль за</w:t>
      </w:r>
      <w:proofErr w:type="gramEnd"/>
      <w:r w:rsidR="00C50C69" w:rsidRPr="00592BDB">
        <w:rPr>
          <w:rFonts w:ascii="Arial" w:eastAsia="Times New Roman" w:hAnsi="Arial" w:cs="Arial"/>
          <w:kern w:val="2"/>
          <w:sz w:val="24"/>
          <w:szCs w:val="28"/>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C50C69" w:rsidRPr="00592BDB"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92BDB">
        <w:rPr>
          <w:rFonts w:ascii="Arial" w:eastAsia="Times New Roman" w:hAnsi="Arial" w:cs="Arial"/>
          <w:kern w:val="2"/>
          <w:sz w:val="24"/>
          <w:szCs w:val="28"/>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C50C69" w:rsidRPr="00592BDB"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92BDB">
        <w:rPr>
          <w:rFonts w:ascii="Arial" w:eastAsia="Times New Roman" w:hAnsi="Arial" w:cs="Arial"/>
          <w:kern w:val="2"/>
          <w:sz w:val="24"/>
          <w:szCs w:val="28"/>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50C69" w:rsidRPr="00592BDB"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92BDB">
        <w:rPr>
          <w:rFonts w:ascii="Arial" w:eastAsia="Times New Roman" w:hAnsi="Arial" w:cs="Arial"/>
          <w:kern w:val="2"/>
          <w:sz w:val="24"/>
          <w:szCs w:val="28"/>
          <w:lang w:eastAsia="ru-RU"/>
        </w:rPr>
        <w:t>3) некорректного поведения должностных лиц</w:t>
      </w:r>
      <w:r w:rsidRPr="00592BDB">
        <w:rPr>
          <w:rFonts w:ascii="Arial" w:eastAsia="Times New Roman" w:hAnsi="Arial" w:cs="Arial"/>
          <w:kern w:val="2"/>
          <w:sz w:val="24"/>
          <w:szCs w:val="28"/>
          <w:lang w:eastAsia="ko-KR"/>
        </w:rPr>
        <w:t xml:space="preserve"> администрации</w:t>
      </w:r>
      <w:r w:rsidRPr="00592BDB">
        <w:rPr>
          <w:rFonts w:ascii="Arial" w:eastAsia="Times New Roman" w:hAnsi="Arial" w:cs="Arial"/>
          <w:kern w:val="2"/>
          <w:sz w:val="24"/>
          <w:szCs w:val="28"/>
          <w:lang w:eastAsia="ru-RU"/>
        </w:rPr>
        <w:t>, нарушения правил служебной этики при предоставлении муниципальной услуги.</w:t>
      </w:r>
    </w:p>
    <w:p w:rsidR="00C50C69" w:rsidRPr="00592BDB" w:rsidRDefault="00ED3762" w:rsidP="00C50C69">
      <w:pPr>
        <w:autoSpaceDE w:val="0"/>
        <w:autoSpaceDN w:val="0"/>
        <w:adjustRightInd w:val="0"/>
        <w:spacing w:after="0" w:line="240" w:lineRule="auto"/>
        <w:ind w:firstLine="709"/>
        <w:jc w:val="both"/>
        <w:rPr>
          <w:rFonts w:ascii="Arial" w:eastAsia="Times New Roman" w:hAnsi="Arial" w:cs="Arial"/>
          <w:kern w:val="2"/>
          <w:sz w:val="24"/>
          <w:szCs w:val="28"/>
          <w:lang w:eastAsia="ru-RU"/>
        </w:rPr>
      </w:pPr>
      <w:r w:rsidRPr="00592BDB">
        <w:rPr>
          <w:rFonts w:ascii="Arial" w:eastAsia="Times New Roman" w:hAnsi="Arial" w:cs="Arial"/>
          <w:kern w:val="2"/>
          <w:sz w:val="24"/>
          <w:szCs w:val="28"/>
          <w:lang w:eastAsia="ru-RU"/>
        </w:rPr>
        <w:lastRenderedPageBreak/>
        <w:t xml:space="preserve">132. </w:t>
      </w:r>
      <w:r w:rsidR="00C50C69" w:rsidRPr="00592BDB">
        <w:rPr>
          <w:rFonts w:ascii="Arial" w:eastAsia="Times New Roman" w:hAnsi="Arial" w:cs="Arial"/>
          <w:kern w:val="2"/>
          <w:sz w:val="24"/>
          <w:szCs w:val="28"/>
          <w:lang w:eastAsia="ru-RU"/>
        </w:rPr>
        <w:t xml:space="preserve">Информацию, указанную в пункте </w:t>
      </w:r>
      <w:r w:rsidRPr="00592BDB">
        <w:rPr>
          <w:rFonts w:ascii="Arial" w:eastAsia="Times New Roman" w:hAnsi="Arial" w:cs="Arial"/>
          <w:kern w:val="2"/>
          <w:sz w:val="24"/>
          <w:szCs w:val="28"/>
          <w:lang w:eastAsia="ru-RU"/>
        </w:rPr>
        <w:t>131</w:t>
      </w:r>
      <w:r w:rsidR="00C50C69" w:rsidRPr="00592BDB">
        <w:rPr>
          <w:rFonts w:ascii="Arial" w:eastAsia="Times New Roman" w:hAnsi="Arial" w:cs="Arial"/>
          <w:kern w:val="2"/>
          <w:sz w:val="24"/>
          <w:szCs w:val="28"/>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C50C69" w:rsidRPr="00592BDB" w:rsidRDefault="00ED3762" w:rsidP="00C50C6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592BDB">
        <w:rPr>
          <w:rFonts w:ascii="Arial" w:eastAsia="Times New Roman" w:hAnsi="Arial" w:cs="Arial"/>
          <w:kern w:val="2"/>
          <w:sz w:val="24"/>
          <w:szCs w:val="28"/>
          <w:lang w:eastAsia="ko-KR"/>
        </w:rPr>
        <w:t>133</w:t>
      </w:r>
      <w:r w:rsidR="00C50C69" w:rsidRPr="00592BDB">
        <w:rPr>
          <w:rFonts w:ascii="Arial" w:eastAsia="Times New Roman" w:hAnsi="Arial" w:cs="Arial"/>
          <w:kern w:val="2"/>
          <w:sz w:val="24"/>
          <w:szCs w:val="28"/>
          <w:lang w:eastAsia="ko-KR"/>
        </w:rPr>
        <w:t xml:space="preserve">. </w:t>
      </w:r>
      <w:proofErr w:type="gramStart"/>
      <w:r w:rsidR="00C50C69" w:rsidRPr="00592BDB">
        <w:rPr>
          <w:rFonts w:ascii="Arial" w:eastAsia="Times New Roman" w:hAnsi="Arial" w:cs="Arial"/>
          <w:kern w:val="2"/>
          <w:sz w:val="24"/>
          <w:szCs w:val="28"/>
          <w:lang w:eastAsia="ko-KR"/>
        </w:rPr>
        <w:t>Контроль за</w:t>
      </w:r>
      <w:proofErr w:type="gramEnd"/>
      <w:r w:rsidR="00C50C69" w:rsidRPr="00592BDB">
        <w:rPr>
          <w:rFonts w:ascii="Arial" w:eastAsia="Times New Roman" w:hAnsi="Arial" w:cs="Arial"/>
          <w:kern w:val="2"/>
          <w:sz w:val="24"/>
          <w:szCs w:val="28"/>
          <w:lang w:eastAsia="ko-KR"/>
        </w:rPr>
        <w:t xml:space="preserve"> предоставлением муниципальной услуги </w:t>
      </w:r>
      <w:r w:rsidR="00C50C69" w:rsidRPr="00592BDB">
        <w:rPr>
          <w:rFonts w:ascii="Arial" w:eastAsia="Times New Roman" w:hAnsi="Arial" w:cs="Arial"/>
          <w:kern w:val="2"/>
          <w:sz w:val="24"/>
          <w:szCs w:val="28"/>
          <w:lang w:eastAsia="ru-RU"/>
        </w:rPr>
        <w:t>со стороны граждан, их объединений и организаций</w:t>
      </w:r>
      <w:r w:rsidR="00C50C69" w:rsidRPr="00592BDB">
        <w:rPr>
          <w:rFonts w:ascii="Arial" w:eastAsia="Times New Roman" w:hAnsi="Arial" w:cs="Arial"/>
          <w:kern w:val="2"/>
          <w:sz w:val="24"/>
          <w:szCs w:val="28"/>
          <w:lang w:eastAsia="ko-KR"/>
        </w:rPr>
        <w:t xml:space="preserve"> осуществляется в соответствии с действующим законодательством.</w:t>
      </w:r>
    </w:p>
    <w:p w:rsidR="00C50C69" w:rsidRPr="00592BDB" w:rsidRDefault="00ED3762" w:rsidP="00C50C6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592BDB">
        <w:rPr>
          <w:rFonts w:ascii="Arial" w:eastAsia="Times New Roman" w:hAnsi="Arial" w:cs="Arial"/>
          <w:kern w:val="2"/>
          <w:sz w:val="24"/>
          <w:szCs w:val="28"/>
          <w:lang w:eastAsia="ko-KR"/>
        </w:rPr>
        <w:t>134</w:t>
      </w:r>
      <w:r w:rsidR="00C50C69" w:rsidRPr="00592BDB">
        <w:rPr>
          <w:rFonts w:ascii="Arial" w:eastAsia="Times New Roman" w:hAnsi="Arial" w:cs="Arial"/>
          <w:kern w:val="2"/>
          <w:sz w:val="24"/>
          <w:szCs w:val="28"/>
          <w:lang w:eastAsia="ko-KR"/>
        </w:rPr>
        <w:t xml:space="preserve">. </w:t>
      </w:r>
      <w:r w:rsidR="00C50C69" w:rsidRPr="00592BDB">
        <w:rPr>
          <w:rFonts w:ascii="Arial" w:eastAsia="Times New Roman" w:hAnsi="Arial" w:cs="Arial"/>
          <w:kern w:val="2"/>
          <w:sz w:val="24"/>
          <w:szCs w:val="28"/>
          <w:lang w:eastAsia="ru-RU"/>
        </w:rPr>
        <w:t xml:space="preserve">Срок рассмотрения обращений со стороны граждан, их объединений и организаций, содержащих информацию, указанную в пункте </w:t>
      </w:r>
      <w:r w:rsidRPr="00592BDB">
        <w:rPr>
          <w:rFonts w:ascii="Arial" w:eastAsia="Times New Roman" w:hAnsi="Arial" w:cs="Arial"/>
          <w:kern w:val="2"/>
          <w:sz w:val="24"/>
          <w:szCs w:val="28"/>
          <w:lang w:eastAsia="ru-RU"/>
        </w:rPr>
        <w:t>131</w:t>
      </w:r>
      <w:r w:rsidR="00C50C69" w:rsidRPr="00592BDB">
        <w:rPr>
          <w:rFonts w:ascii="Arial" w:eastAsia="Times New Roman" w:hAnsi="Arial" w:cs="Arial"/>
          <w:kern w:val="2"/>
          <w:sz w:val="24"/>
          <w:szCs w:val="28"/>
          <w:lang w:eastAsia="ru-RU"/>
        </w:rPr>
        <w:t xml:space="preserve"> настоящего административного регламента, составляет 30 календарных дней с момента их регистрации.</w:t>
      </w:r>
    </w:p>
    <w:p w:rsidR="00C50C69" w:rsidRPr="00592BDB" w:rsidRDefault="00C50C69" w:rsidP="00C50C69">
      <w:pPr>
        <w:autoSpaceDE w:val="0"/>
        <w:autoSpaceDN w:val="0"/>
        <w:adjustRightInd w:val="0"/>
        <w:spacing w:after="0" w:line="240" w:lineRule="auto"/>
        <w:ind w:firstLine="709"/>
        <w:jc w:val="both"/>
        <w:rPr>
          <w:rFonts w:ascii="Arial" w:eastAsia="Times New Roman" w:hAnsi="Arial" w:cs="Arial"/>
          <w:kern w:val="2"/>
          <w:sz w:val="24"/>
          <w:szCs w:val="28"/>
          <w:lang w:eastAsia="ko-KR"/>
        </w:rPr>
      </w:pPr>
      <w:r w:rsidRPr="00592BDB">
        <w:rPr>
          <w:rFonts w:ascii="Arial" w:eastAsia="Times New Roman" w:hAnsi="Arial" w:cs="Arial"/>
          <w:kern w:val="2"/>
          <w:sz w:val="24"/>
          <w:szCs w:val="28"/>
          <w:lang w:eastAsia="ru-RU"/>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C50C69" w:rsidRPr="004A083A" w:rsidRDefault="00C50C69" w:rsidP="00ED3762">
      <w:pPr>
        <w:autoSpaceDE w:val="0"/>
        <w:autoSpaceDN w:val="0"/>
        <w:spacing w:after="0" w:line="240" w:lineRule="auto"/>
        <w:jc w:val="center"/>
        <w:rPr>
          <w:rFonts w:ascii="Times New Roman" w:eastAsia="Times New Roman" w:hAnsi="Times New Roman" w:cs="Times New Roman"/>
          <w:kern w:val="2"/>
          <w:sz w:val="28"/>
          <w:szCs w:val="28"/>
          <w:lang w:eastAsia="ru-RU"/>
        </w:rPr>
      </w:pPr>
    </w:p>
    <w:p w:rsidR="00C50C69" w:rsidRPr="00592BDB"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92BDB">
        <w:rPr>
          <w:rFonts w:ascii="Arial" w:eastAsia="Times New Roman" w:hAnsi="Arial" w:cs="Arial"/>
          <w:kern w:val="2"/>
          <w:sz w:val="24"/>
          <w:szCs w:val="28"/>
          <w:lang w:eastAsia="ru-RU"/>
        </w:rPr>
        <w:t>Р</w:t>
      </w:r>
      <w:r w:rsidR="00592BDB" w:rsidRPr="00592BDB">
        <w:rPr>
          <w:rFonts w:ascii="Arial" w:eastAsia="Times New Roman" w:hAnsi="Arial" w:cs="Arial"/>
          <w:kern w:val="2"/>
          <w:sz w:val="24"/>
          <w:szCs w:val="28"/>
          <w:lang w:eastAsia="ru-RU"/>
        </w:rPr>
        <w:t>аздел</w:t>
      </w:r>
      <w:r w:rsidRPr="00592BDB">
        <w:rPr>
          <w:rFonts w:ascii="Arial" w:eastAsia="Times New Roman" w:hAnsi="Arial" w:cs="Arial"/>
          <w:kern w:val="2"/>
          <w:sz w:val="24"/>
          <w:szCs w:val="28"/>
          <w:lang w:eastAsia="ru-RU"/>
        </w:rPr>
        <w:t xml:space="preserve"> V. Д</w:t>
      </w:r>
      <w:r w:rsidR="00592BDB" w:rsidRPr="00592BDB">
        <w:rPr>
          <w:rFonts w:ascii="Arial" w:eastAsia="Times New Roman" w:hAnsi="Arial" w:cs="Arial"/>
          <w:kern w:val="2"/>
          <w:sz w:val="24"/>
          <w:szCs w:val="28"/>
          <w:lang w:eastAsia="ru-RU"/>
        </w:rPr>
        <w:t>осудебный (внесудебный) порядок обжалования решений и действий (бездействия) администрации, а также ее должностных лиц</w:t>
      </w:r>
    </w:p>
    <w:p w:rsidR="00C50C69" w:rsidRPr="00592BDB"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C50C69" w:rsidRPr="00592BDB"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592BDB">
        <w:rPr>
          <w:rFonts w:ascii="Arial" w:eastAsia="Times New Roman" w:hAnsi="Arial" w:cs="Arial"/>
          <w:kern w:val="2"/>
          <w:sz w:val="24"/>
          <w:szCs w:val="28"/>
          <w:lang w:eastAsia="ru-RU"/>
        </w:rPr>
        <w:t xml:space="preserve">Глава 32. </w:t>
      </w:r>
      <w:proofErr w:type="gramStart"/>
      <w:r w:rsidRPr="00592BDB">
        <w:rPr>
          <w:rFonts w:ascii="Arial" w:eastAsia="Times New Roman" w:hAnsi="Arial" w:cs="Arial"/>
          <w:kern w:val="2"/>
          <w:sz w:val="24"/>
          <w:szCs w:val="28"/>
          <w:lang w:eastAsia="ru-RU"/>
        </w:rPr>
        <w:t>Инфо</w:t>
      </w:r>
      <w:r w:rsidR="00ED3762" w:rsidRPr="00592BDB">
        <w:rPr>
          <w:rFonts w:ascii="Arial" w:eastAsia="Times New Roman" w:hAnsi="Arial" w:cs="Arial"/>
          <w:kern w:val="2"/>
          <w:sz w:val="24"/>
          <w:szCs w:val="28"/>
          <w:lang w:eastAsia="ru-RU"/>
        </w:rPr>
        <w:t xml:space="preserve">рмация для заинтересованных лиц </w:t>
      </w:r>
      <w:r w:rsidRPr="00592BDB">
        <w:rPr>
          <w:rFonts w:ascii="Arial" w:eastAsia="Times New Roman" w:hAnsi="Arial" w:cs="Arial"/>
          <w:kern w:val="2"/>
          <w:sz w:val="24"/>
          <w:szCs w:val="28"/>
          <w:lang w:eastAsia="ru-RU"/>
        </w:rPr>
        <w:t xml:space="preserve">об их праве на досудебное (внесудебное) обжалование действий (бездействия) и (или) решений, </w:t>
      </w:r>
      <w:r w:rsidR="00ED3762" w:rsidRPr="00592BDB">
        <w:rPr>
          <w:rFonts w:ascii="Arial" w:eastAsia="Times New Roman" w:hAnsi="Arial" w:cs="Arial"/>
          <w:kern w:val="2"/>
          <w:sz w:val="24"/>
          <w:szCs w:val="28"/>
          <w:lang w:eastAsia="ru-RU"/>
        </w:rPr>
        <w:t xml:space="preserve">принятых (осуществленных) </w:t>
      </w:r>
      <w:r w:rsidRPr="00592BDB">
        <w:rPr>
          <w:rFonts w:ascii="Arial" w:eastAsia="Times New Roman" w:hAnsi="Arial" w:cs="Arial"/>
          <w:kern w:val="2"/>
          <w:sz w:val="24"/>
          <w:szCs w:val="28"/>
          <w:lang w:eastAsia="ru-RU"/>
        </w:rPr>
        <w:t>в ходе предоставления муниципальной услуги</w:t>
      </w:r>
      <w:proofErr w:type="gramEnd"/>
    </w:p>
    <w:p w:rsidR="00C50C69" w:rsidRPr="00592BDB"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C50C69" w:rsidRPr="00D91653" w:rsidRDefault="005146D4" w:rsidP="00C50C69">
      <w:pPr>
        <w:autoSpaceDE w:val="0"/>
        <w:autoSpaceDN w:val="0"/>
        <w:adjustRightInd w:val="0"/>
        <w:spacing w:after="0" w:line="240" w:lineRule="auto"/>
        <w:ind w:firstLine="709"/>
        <w:jc w:val="both"/>
        <w:rPr>
          <w:rFonts w:ascii="Arial" w:hAnsi="Arial" w:cs="Arial"/>
          <w:kern w:val="2"/>
          <w:sz w:val="24"/>
          <w:szCs w:val="28"/>
        </w:rPr>
      </w:pPr>
      <w:r w:rsidRPr="00D91653">
        <w:rPr>
          <w:rFonts w:ascii="Arial" w:hAnsi="Arial" w:cs="Arial"/>
          <w:kern w:val="2"/>
          <w:sz w:val="24"/>
          <w:szCs w:val="28"/>
        </w:rPr>
        <w:t>135</w:t>
      </w:r>
      <w:r w:rsidR="00C50C69" w:rsidRPr="00D91653">
        <w:rPr>
          <w:rFonts w:ascii="Arial" w:hAnsi="Arial" w:cs="Arial"/>
          <w:kern w:val="2"/>
          <w:sz w:val="24"/>
          <w:szCs w:val="28"/>
        </w:rPr>
        <w:t>. Заявитель или его представитель вправе подать жалобу на решение и (или) действие (бездействие) администрации, а также ее должностных лиц, муниципальных служащих (далее – жалоба).</w:t>
      </w:r>
    </w:p>
    <w:p w:rsidR="00C50C69" w:rsidRPr="00D91653"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D91653">
        <w:rPr>
          <w:rFonts w:ascii="Arial" w:hAnsi="Arial" w:cs="Arial"/>
          <w:kern w:val="2"/>
          <w:sz w:val="24"/>
          <w:szCs w:val="28"/>
        </w:rPr>
        <w:t>13</w:t>
      </w:r>
      <w:r w:rsidR="005146D4" w:rsidRPr="00D91653">
        <w:rPr>
          <w:rFonts w:ascii="Arial" w:hAnsi="Arial" w:cs="Arial"/>
          <w:kern w:val="2"/>
          <w:sz w:val="24"/>
          <w:szCs w:val="28"/>
        </w:rPr>
        <w:t>6</w:t>
      </w:r>
      <w:r w:rsidRPr="00D91653">
        <w:rPr>
          <w:rFonts w:ascii="Arial" w:hAnsi="Arial" w:cs="Arial"/>
          <w:kern w:val="2"/>
          <w:sz w:val="24"/>
          <w:szCs w:val="28"/>
        </w:rPr>
        <w:t>. Заявитель или его представитель может обратиться с жалобой, в том числе в следующих случаях:</w:t>
      </w:r>
    </w:p>
    <w:p w:rsidR="00C50C69" w:rsidRPr="00D91653"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D91653">
        <w:rPr>
          <w:rFonts w:ascii="Arial" w:hAnsi="Arial" w:cs="Arial"/>
          <w:kern w:val="2"/>
          <w:sz w:val="24"/>
          <w:szCs w:val="28"/>
        </w:rPr>
        <w:t>1) нарушение срока регистрации заявления о предоставлении муниципальной услуги;</w:t>
      </w:r>
    </w:p>
    <w:p w:rsidR="00C50C69" w:rsidRPr="00D91653"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D91653">
        <w:rPr>
          <w:rFonts w:ascii="Arial" w:hAnsi="Arial" w:cs="Arial"/>
          <w:kern w:val="2"/>
          <w:sz w:val="24"/>
          <w:szCs w:val="28"/>
        </w:rPr>
        <w:t>2) нарушение срока предоставления муниципальной услуги;</w:t>
      </w:r>
    </w:p>
    <w:p w:rsidR="00C50C69" w:rsidRPr="00D91653"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D91653">
        <w:rPr>
          <w:rFonts w:ascii="Arial" w:hAnsi="Arial" w:cs="Arial"/>
          <w:kern w:val="2"/>
          <w:sz w:val="24"/>
          <w:szCs w:val="28"/>
        </w:rPr>
        <w:t xml:space="preserve">3) требование у заявителя </w:t>
      </w:r>
      <w:r w:rsidRPr="00D91653">
        <w:rPr>
          <w:rFonts w:ascii="Arial" w:eastAsia="Times New Roman" w:hAnsi="Arial" w:cs="Arial"/>
          <w:kern w:val="2"/>
          <w:sz w:val="24"/>
          <w:szCs w:val="28"/>
          <w:lang w:eastAsia="ru-RU"/>
        </w:rPr>
        <w:t xml:space="preserve">или его представителя </w:t>
      </w:r>
      <w:r w:rsidRPr="00D91653">
        <w:rPr>
          <w:rFonts w:ascii="Arial" w:hAnsi="Arial" w:cs="Arial"/>
          <w:kern w:val="2"/>
          <w:sz w:val="24"/>
          <w:szCs w:val="28"/>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C50C69" w:rsidRPr="00D91653"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D91653">
        <w:rPr>
          <w:rFonts w:ascii="Arial" w:hAnsi="Arial" w:cs="Arial"/>
          <w:kern w:val="2"/>
          <w:sz w:val="24"/>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w:t>
      </w:r>
      <w:r w:rsidRPr="00D91653">
        <w:rPr>
          <w:rFonts w:ascii="Arial" w:eastAsia="Times New Roman" w:hAnsi="Arial" w:cs="Arial"/>
          <w:kern w:val="2"/>
          <w:sz w:val="24"/>
          <w:szCs w:val="28"/>
          <w:lang w:eastAsia="ru-RU"/>
        </w:rPr>
        <w:t>или его представителя</w:t>
      </w:r>
      <w:r w:rsidRPr="00D91653">
        <w:rPr>
          <w:rFonts w:ascii="Arial" w:hAnsi="Arial" w:cs="Arial"/>
          <w:kern w:val="2"/>
          <w:sz w:val="24"/>
          <w:szCs w:val="28"/>
        </w:rPr>
        <w:t>;</w:t>
      </w:r>
    </w:p>
    <w:p w:rsidR="00C50C69" w:rsidRPr="00D91653"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D91653">
        <w:rPr>
          <w:rFonts w:ascii="Arial" w:hAnsi="Arial" w:cs="Arial"/>
          <w:kern w:val="2"/>
          <w:sz w:val="24"/>
          <w:szCs w:val="28"/>
        </w:rPr>
        <w:t>5) отказ в предоставлении муниципальной услуги;</w:t>
      </w:r>
    </w:p>
    <w:p w:rsidR="00C50C69" w:rsidRPr="00D91653"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D91653">
        <w:rPr>
          <w:rFonts w:ascii="Arial" w:hAnsi="Arial" w:cs="Arial"/>
          <w:kern w:val="2"/>
          <w:sz w:val="24"/>
          <w:szCs w:val="28"/>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C50C69" w:rsidRPr="00D91653" w:rsidRDefault="00C50C69" w:rsidP="00C50C69">
      <w:pPr>
        <w:autoSpaceDE w:val="0"/>
        <w:autoSpaceDN w:val="0"/>
        <w:adjustRightInd w:val="0"/>
        <w:spacing w:after="0" w:line="240" w:lineRule="auto"/>
        <w:ind w:firstLine="709"/>
        <w:jc w:val="both"/>
        <w:rPr>
          <w:rFonts w:ascii="Arial" w:hAnsi="Arial" w:cs="Arial"/>
          <w:kern w:val="2"/>
          <w:sz w:val="24"/>
          <w:szCs w:val="28"/>
        </w:rPr>
      </w:pPr>
      <w:proofErr w:type="gramStart"/>
      <w:r w:rsidRPr="00D91653">
        <w:rPr>
          <w:rFonts w:ascii="Arial" w:hAnsi="Arial" w:cs="Arial"/>
          <w:kern w:val="2"/>
          <w:sz w:val="24"/>
          <w:szCs w:val="28"/>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50C69" w:rsidRPr="00D91653"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D91653">
        <w:rPr>
          <w:rFonts w:ascii="Arial" w:hAnsi="Arial" w:cs="Arial"/>
          <w:kern w:val="2"/>
          <w:sz w:val="24"/>
          <w:szCs w:val="28"/>
        </w:rPr>
        <w:lastRenderedPageBreak/>
        <w:t>8) нарушение срока или порядка выдачи документов по результатам предоставления муниципальной услуги;</w:t>
      </w:r>
    </w:p>
    <w:p w:rsidR="00C50C69" w:rsidRPr="00D91653"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D91653">
        <w:rPr>
          <w:rFonts w:ascii="Arial" w:hAnsi="Arial" w:cs="Arial"/>
          <w:kern w:val="2"/>
          <w:sz w:val="24"/>
          <w:szCs w:val="28"/>
        </w:rPr>
        <w:t>9) приостановление предоставления муниципальной услуги;</w:t>
      </w:r>
    </w:p>
    <w:p w:rsidR="00C50C69" w:rsidRPr="00D91653" w:rsidRDefault="00C50C69" w:rsidP="00C50C69">
      <w:pPr>
        <w:autoSpaceDE w:val="0"/>
        <w:autoSpaceDN w:val="0"/>
        <w:adjustRightInd w:val="0"/>
        <w:spacing w:after="0" w:line="240" w:lineRule="auto"/>
        <w:ind w:firstLine="709"/>
        <w:jc w:val="both"/>
        <w:rPr>
          <w:rFonts w:ascii="Arial" w:hAnsi="Arial" w:cs="Arial"/>
          <w:kern w:val="2"/>
          <w:sz w:val="24"/>
          <w:szCs w:val="28"/>
        </w:rPr>
      </w:pPr>
      <w:proofErr w:type="gramStart"/>
      <w:r w:rsidRPr="00D91653">
        <w:rPr>
          <w:rFonts w:ascii="Arial" w:hAnsi="Arial" w:cs="Arial"/>
          <w:kern w:val="2"/>
          <w:sz w:val="24"/>
          <w:szCs w:val="28"/>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5146D4" w:rsidRPr="00D91653">
        <w:rPr>
          <w:rFonts w:ascii="Arial" w:eastAsia="Times New Roman" w:hAnsi="Arial" w:cs="Arial"/>
          <w:kern w:val="2"/>
          <w:sz w:val="24"/>
          <w:szCs w:val="28"/>
        </w:rPr>
        <w:t>Федерального закона от 27</w:t>
      </w:r>
      <w:r w:rsidR="00D91653">
        <w:rPr>
          <w:rFonts w:ascii="Arial" w:eastAsia="Times New Roman" w:hAnsi="Arial" w:cs="Arial"/>
          <w:kern w:val="2"/>
          <w:sz w:val="24"/>
          <w:szCs w:val="28"/>
        </w:rPr>
        <w:t>.07.</w:t>
      </w:r>
      <w:r w:rsidR="005146D4" w:rsidRPr="00D91653">
        <w:rPr>
          <w:rFonts w:ascii="Arial" w:eastAsia="Times New Roman" w:hAnsi="Arial" w:cs="Arial"/>
          <w:kern w:val="2"/>
          <w:sz w:val="24"/>
          <w:szCs w:val="28"/>
        </w:rPr>
        <w:t>2010</w:t>
      </w:r>
      <w:r w:rsidR="00D91653">
        <w:rPr>
          <w:rFonts w:ascii="Arial" w:eastAsia="Times New Roman" w:hAnsi="Arial" w:cs="Arial"/>
          <w:kern w:val="2"/>
          <w:sz w:val="24"/>
          <w:szCs w:val="28"/>
        </w:rPr>
        <w:t>г. №</w:t>
      </w:r>
      <w:r w:rsidR="005146D4" w:rsidRPr="00D91653">
        <w:rPr>
          <w:rFonts w:ascii="Arial" w:eastAsia="Times New Roman" w:hAnsi="Arial" w:cs="Arial"/>
          <w:kern w:val="2"/>
          <w:sz w:val="24"/>
          <w:szCs w:val="28"/>
        </w:rPr>
        <w:t>210-</w:t>
      </w:r>
      <w:r w:rsidRPr="00D91653">
        <w:rPr>
          <w:rFonts w:ascii="Arial" w:eastAsia="Times New Roman" w:hAnsi="Arial" w:cs="Arial"/>
          <w:kern w:val="2"/>
          <w:sz w:val="24"/>
          <w:szCs w:val="28"/>
        </w:rPr>
        <w:t>ФЗ</w:t>
      </w:r>
      <w:r w:rsidRPr="00D91653">
        <w:rPr>
          <w:rFonts w:ascii="Arial" w:eastAsia="Times New Roman" w:hAnsi="Arial" w:cs="Arial"/>
          <w:kern w:val="2"/>
          <w:sz w:val="24"/>
          <w:szCs w:val="28"/>
          <w:lang w:eastAsia="ru-RU"/>
        </w:rPr>
        <w:t xml:space="preserve"> </w:t>
      </w:r>
      <w:r w:rsidRPr="00D91653">
        <w:rPr>
          <w:rFonts w:ascii="Arial" w:eastAsia="Times New Roman" w:hAnsi="Arial" w:cs="Arial"/>
          <w:kern w:val="2"/>
          <w:sz w:val="24"/>
          <w:szCs w:val="28"/>
        </w:rPr>
        <w:t>«Об организации предоставления государственных и муниципальных услуг»</w:t>
      </w:r>
      <w:r w:rsidRPr="00D91653">
        <w:rPr>
          <w:rFonts w:ascii="Arial" w:hAnsi="Arial" w:cs="Arial"/>
          <w:kern w:val="2"/>
          <w:sz w:val="24"/>
          <w:szCs w:val="28"/>
        </w:rPr>
        <w:t>.</w:t>
      </w:r>
      <w:proofErr w:type="gramEnd"/>
    </w:p>
    <w:p w:rsidR="00C50C69" w:rsidRPr="00D91653" w:rsidRDefault="005146D4" w:rsidP="00C50C69">
      <w:pPr>
        <w:autoSpaceDE w:val="0"/>
        <w:autoSpaceDN w:val="0"/>
        <w:adjustRightInd w:val="0"/>
        <w:spacing w:after="0" w:line="240" w:lineRule="auto"/>
        <w:ind w:firstLine="709"/>
        <w:jc w:val="both"/>
        <w:rPr>
          <w:rFonts w:ascii="Arial" w:hAnsi="Arial" w:cs="Arial"/>
          <w:kern w:val="2"/>
          <w:sz w:val="24"/>
          <w:szCs w:val="28"/>
        </w:rPr>
      </w:pPr>
      <w:r w:rsidRPr="00D91653">
        <w:rPr>
          <w:rFonts w:ascii="Arial" w:hAnsi="Arial" w:cs="Arial"/>
          <w:kern w:val="2"/>
          <w:sz w:val="24"/>
          <w:szCs w:val="28"/>
        </w:rPr>
        <w:t>137</w:t>
      </w:r>
      <w:r w:rsidR="00C50C69" w:rsidRPr="00D91653">
        <w:rPr>
          <w:rFonts w:ascii="Arial" w:hAnsi="Arial" w:cs="Arial"/>
          <w:kern w:val="2"/>
          <w:sz w:val="24"/>
          <w:szCs w:val="28"/>
        </w:rPr>
        <w:t>. Рассмотрение жалобы осуществляется в порядке и сроки, установленные статьей 11</w:t>
      </w:r>
      <w:r w:rsidR="00C50C69" w:rsidRPr="00D91653">
        <w:rPr>
          <w:rFonts w:ascii="Arial" w:hAnsi="Arial" w:cs="Arial"/>
          <w:kern w:val="2"/>
          <w:sz w:val="24"/>
          <w:szCs w:val="28"/>
          <w:vertAlign w:val="superscript"/>
        </w:rPr>
        <w:t>2</w:t>
      </w:r>
      <w:r w:rsidR="00C50C69" w:rsidRPr="00D91653">
        <w:rPr>
          <w:rFonts w:ascii="Arial" w:hAnsi="Arial" w:cs="Arial"/>
          <w:kern w:val="2"/>
          <w:sz w:val="24"/>
          <w:szCs w:val="28"/>
        </w:rPr>
        <w:t xml:space="preserve"> Федеральног</w:t>
      </w:r>
      <w:r w:rsidRPr="00D91653">
        <w:rPr>
          <w:rFonts w:ascii="Arial" w:hAnsi="Arial" w:cs="Arial"/>
          <w:kern w:val="2"/>
          <w:sz w:val="24"/>
          <w:szCs w:val="28"/>
        </w:rPr>
        <w:t>о закона от 27</w:t>
      </w:r>
      <w:r w:rsidR="00D91653">
        <w:rPr>
          <w:rFonts w:ascii="Arial" w:hAnsi="Arial" w:cs="Arial"/>
          <w:kern w:val="2"/>
          <w:sz w:val="24"/>
          <w:szCs w:val="28"/>
        </w:rPr>
        <w:t>.07.</w:t>
      </w:r>
      <w:r w:rsidRPr="00D91653">
        <w:rPr>
          <w:rFonts w:ascii="Arial" w:hAnsi="Arial" w:cs="Arial"/>
          <w:kern w:val="2"/>
          <w:sz w:val="24"/>
          <w:szCs w:val="28"/>
        </w:rPr>
        <w:t>2010</w:t>
      </w:r>
      <w:r w:rsidR="00D91653">
        <w:rPr>
          <w:rFonts w:ascii="Arial" w:hAnsi="Arial" w:cs="Arial"/>
          <w:kern w:val="2"/>
          <w:sz w:val="24"/>
          <w:szCs w:val="28"/>
        </w:rPr>
        <w:t>г. №</w:t>
      </w:r>
      <w:r w:rsidRPr="00D91653">
        <w:rPr>
          <w:rFonts w:ascii="Arial" w:hAnsi="Arial" w:cs="Arial"/>
          <w:kern w:val="2"/>
          <w:sz w:val="24"/>
          <w:szCs w:val="28"/>
        </w:rPr>
        <w:t>210-</w:t>
      </w:r>
      <w:r w:rsidR="00C50C69" w:rsidRPr="00D91653">
        <w:rPr>
          <w:rFonts w:ascii="Arial" w:hAnsi="Arial" w:cs="Arial"/>
          <w:kern w:val="2"/>
          <w:sz w:val="24"/>
          <w:szCs w:val="28"/>
        </w:rPr>
        <w:t>ФЗ «Об организации предоставления государственных и муниципальных услуг».</w:t>
      </w:r>
    </w:p>
    <w:p w:rsidR="00C50C69" w:rsidRPr="00D91653" w:rsidRDefault="00C50C69" w:rsidP="005146D4">
      <w:pPr>
        <w:autoSpaceDE w:val="0"/>
        <w:autoSpaceDN w:val="0"/>
        <w:adjustRightInd w:val="0"/>
        <w:spacing w:after="0" w:line="240" w:lineRule="auto"/>
        <w:ind w:firstLine="540"/>
        <w:jc w:val="center"/>
        <w:rPr>
          <w:rFonts w:ascii="Arial" w:hAnsi="Arial" w:cs="Arial"/>
          <w:kern w:val="2"/>
          <w:sz w:val="24"/>
          <w:szCs w:val="28"/>
        </w:rPr>
      </w:pPr>
    </w:p>
    <w:p w:rsidR="00C50C69" w:rsidRPr="00D91653" w:rsidRDefault="00C50C69" w:rsidP="005146D4">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91653">
        <w:rPr>
          <w:rFonts w:ascii="Arial" w:eastAsia="Times New Roman" w:hAnsi="Arial" w:cs="Arial"/>
          <w:kern w:val="2"/>
          <w:sz w:val="24"/>
          <w:szCs w:val="28"/>
          <w:lang w:eastAsia="ru-RU"/>
        </w:rPr>
        <w:t>Глава 33. Органы государственной власти, органы местного самоуправления, организации и уполномоченные на рассмотрение жалобы лица,</w:t>
      </w:r>
      <w:r w:rsidR="005146D4" w:rsidRPr="00D91653">
        <w:rPr>
          <w:rFonts w:ascii="Arial" w:eastAsia="Times New Roman" w:hAnsi="Arial" w:cs="Arial"/>
          <w:kern w:val="2"/>
          <w:sz w:val="24"/>
          <w:szCs w:val="28"/>
          <w:lang w:eastAsia="ru-RU"/>
        </w:rPr>
        <w:t xml:space="preserve"> </w:t>
      </w:r>
      <w:r w:rsidRPr="00D91653">
        <w:rPr>
          <w:rFonts w:ascii="Arial" w:eastAsia="Times New Roman" w:hAnsi="Arial" w:cs="Arial"/>
          <w:kern w:val="2"/>
          <w:sz w:val="24"/>
          <w:szCs w:val="28"/>
          <w:lang w:eastAsia="ru-RU"/>
        </w:rPr>
        <w:t>которым может быть направлена жалоба заявителя или</w:t>
      </w:r>
      <w:r w:rsidR="005146D4" w:rsidRPr="00D91653">
        <w:rPr>
          <w:rFonts w:ascii="Arial" w:eastAsia="Times New Roman" w:hAnsi="Arial" w:cs="Arial"/>
          <w:kern w:val="2"/>
          <w:sz w:val="24"/>
          <w:szCs w:val="28"/>
          <w:lang w:eastAsia="ru-RU"/>
        </w:rPr>
        <w:t xml:space="preserve"> </w:t>
      </w:r>
      <w:r w:rsidRPr="00D91653">
        <w:rPr>
          <w:rFonts w:ascii="Arial" w:eastAsia="Times New Roman" w:hAnsi="Arial" w:cs="Arial"/>
          <w:kern w:val="2"/>
          <w:sz w:val="24"/>
          <w:szCs w:val="28"/>
          <w:lang w:eastAsia="ru-RU"/>
        </w:rPr>
        <w:t>его представителя в досудебном (внесудебном) порядке</w:t>
      </w:r>
    </w:p>
    <w:p w:rsidR="00C50C69" w:rsidRPr="00D91653" w:rsidRDefault="00C50C69" w:rsidP="005146D4">
      <w:pPr>
        <w:keepNext/>
        <w:keepLines/>
        <w:autoSpaceDE w:val="0"/>
        <w:autoSpaceDN w:val="0"/>
        <w:adjustRightInd w:val="0"/>
        <w:spacing w:after="0" w:line="240" w:lineRule="auto"/>
        <w:jc w:val="center"/>
        <w:rPr>
          <w:rFonts w:ascii="Arial" w:hAnsi="Arial" w:cs="Arial"/>
          <w:kern w:val="2"/>
          <w:sz w:val="24"/>
          <w:szCs w:val="28"/>
        </w:rPr>
      </w:pPr>
    </w:p>
    <w:p w:rsidR="00C50C69" w:rsidRPr="00D91653" w:rsidRDefault="005146D4" w:rsidP="00C50C69">
      <w:pPr>
        <w:autoSpaceDE w:val="0"/>
        <w:autoSpaceDN w:val="0"/>
        <w:adjustRightInd w:val="0"/>
        <w:spacing w:after="0" w:line="240" w:lineRule="auto"/>
        <w:ind w:firstLine="709"/>
        <w:jc w:val="both"/>
        <w:rPr>
          <w:rFonts w:ascii="Arial" w:hAnsi="Arial" w:cs="Arial"/>
          <w:kern w:val="2"/>
          <w:sz w:val="24"/>
          <w:szCs w:val="28"/>
        </w:rPr>
      </w:pPr>
      <w:r w:rsidRPr="00D91653">
        <w:rPr>
          <w:rFonts w:ascii="Arial" w:hAnsi="Arial" w:cs="Arial"/>
          <w:kern w:val="2"/>
          <w:sz w:val="24"/>
          <w:szCs w:val="28"/>
        </w:rPr>
        <w:t>138</w:t>
      </w:r>
      <w:r w:rsidR="00C50C69" w:rsidRPr="00D91653">
        <w:rPr>
          <w:rFonts w:ascii="Arial" w:hAnsi="Arial" w:cs="Arial"/>
          <w:kern w:val="2"/>
          <w:sz w:val="24"/>
          <w:szCs w:val="28"/>
        </w:rPr>
        <w:t>. Жалобы на решения и действия (бездействие) главы администрации подаются главе администрации.</w:t>
      </w:r>
    </w:p>
    <w:p w:rsidR="00C50C69" w:rsidRPr="00D91653" w:rsidRDefault="005146D4" w:rsidP="00C50C69">
      <w:pPr>
        <w:autoSpaceDE w:val="0"/>
        <w:autoSpaceDN w:val="0"/>
        <w:adjustRightInd w:val="0"/>
        <w:spacing w:after="0" w:line="240" w:lineRule="auto"/>
        <w:ind w:firstLine="709"/>
        <w:jc w:val="both"/>
        <w:rPr>
          <w:rFonts w:ascii="Arial" w:hAnsi="Arial" w:cs="Arial"/>
          <w:kern w:val="2"/>
          <w:sz w:val="24"/>
          <w:szCs w:val="28"/>
        </w:rPr>
      </w:pPr>
      <w:r w:rsidRPr="00D91653">
        <w:rPr>
          <w:rFonts w:ascii="Arial" w:hAnsi="Arial" w:cs="Arial"/>
          <w:kern w:val="2"/>
          <w:sz w:val="24"/>
          <w:szCs w:val="28"/>
        </w:rPr>
        <w:t>139</w:t>
      </w:r>
      <w:r w:rsidR="00C50C69" w:rsidRPr="00D91653">
        <w:rPr>
          <w:rFonts w:ascii="Arial" w:hAnsi="Arial" w:cs="Arial"/>
          <w:kern w:val="2"/>
          <w:sz w:val="24"/>
          <w:szCs w:val="28"/>
        </w:rPr>
        <w:t>. Жалобы на решения и действия (бездействие) должностных лиц и муниципальных служащих администрации подаются главе администрации.</w:t>
      </w:r>
    </w:p>
    <w:p w:rsidR="00C50C69" w:rsidRPr="00D91653" w:rsidRDefault="00C50C69" w:rsidP="00C50C69">
      <w:pPr>
        <w:autoSpaceDE w:val="0"/>
        <w:autoSpaceDN w:val="0"/>
        <w:adjustRightInd w:val="0"/>
        <w:spacing w:after="0" w:line="240" w:lineRule="auto"/>
        <w:jc w:val="center"/>
        <w:outlineLvl w:val="0"/>
        <w:rPr>
          <w:rFonts w:ascii="Arial" w:hAnsi="Arial" w:cs="Arial"/>
          <w:bCs/>
          <w:kern w:val="2"/>
          <w:sz w:val="24"/>
          <w:szCs w:val="28"/>
        </w:rPr>
      </w:pPr>
    </w:p>
    <w:p w:rsidR="00C50C69" w:rsidRPr="00D91653"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r w:rsidRPr="00D91653">
        <w:rPr>
          <w:rFonts w:ascii="Arial" w:eastAsia="Times New Roman" w:hAnsi="Arial" w:cs="Arial"/>
          <w:kern w:val="2"/>
          <w:sz w:val="24"/>
          <w:szCs w:val="28"/>
          <w:lang w:eastAsia="ru-RU"/>
        </w:rPr>
        <w:t>Глава 34. Способы информирования з</w:t>
      </w:r>
      <w:r w:rsidR="005146D4" w:rsidRPr="00D91653">
        <w:rPr>
          <w:rFonts w:ascii="Arial" w:eastAsia="Times New Roman" w:hAnsi="Arial" w:cs="Arial"/>
          <w:kern w:val="2"/>
          <w:sz w:val="24"/>
          <w:szCs w:val="28"/>
          <w:lang w:eastAsia="ru-RU"/>
        </w:rPr>
        <w:t xml:space="preserve">аявителей или их представителей </w:t>
      </w:r>
      <w:r w:rsidRPr="00D91653">
        <w:rPr>
          <w:rFonts w:ascii="Arial" w:eastAsia="Times New Roman" w:hAnsi="Arial" w:cs="Arial"/>
          <w:kern w:val="2"/>
          <w:sz w:val="24"/>
          <w:szCs w:val="28"/>
          <w:lang w:eastAsia="ru-RU"/>
        </w:rPr>
        <w:t>о порядке подачи и рассмотрения жалоб</w:t>
      </w:r>
      <w:r w:rsidR="005146D4" w:rsidRPr="00D91653">
        <w:rPr>
          <w:rFonts w:ascii="Arial" w:eastAsia="Times New Roman" w:hAnsi="Arial" w:cs="Arial"/>
          <w:kern w:val="2"/>
          <w:sz w:val="24"/>
          <w:szCs w:val="28"/>
          <w:lang w:eastAsia="ru-RU"/>
        </w:rPr>
        <w:t>ы, в том числе с использованием Е</w:t>
      </w:r>
      <w:r w:rsidRPr="00D91653">
        <w:rPr>
          <w:rFonts w:ascii="Arial" w:eastAsia="Times New Roman" w:hAnsi="Arial" w:cs="Arial"/>
          <w:kern w:val="2"/>
          <w:sz w:val="24"/>
          <w:szCs w:val="28"/>
          <w:lang w:eastAsia="ru-RU"/>
        </w:rPr>
        <w:t>диного портала государственных и муниципальных услуг (функций)</w:t>
      </w:r>
    </w:p>
    <w:p w:rsidR="00C50C69" w:rsidRPr="00D91653" w:rsidRDefault="00C50C69" w:rsidP="00C50C69">
      <w:pPr>
        <w:keepNext/>
        <w:keepLines/>
        <w:autoSpaceDE w:val="0"/>
        <w:autoSpaceDN w:val="0"/>
        <w:adjustRightInd w:val="0"/>
        <w:spacing w:after="0" w:line="240" w:lineRule="auto"/>
        <w:jc w:val="center"/>
        <w:outlineLvl w:val="2"/>
        <w:rPr>
          <w:rFonts w:ascii="Arial" w:eastAsia="Times New Roman" w:hAnsi="Arial" w:cs="Arial"/>
          <w:kern w:val="2"/>
          <w:sz w:val="24"/>
          <w:szCs w:val="28"/>
          <w:lang w:eastAsia="ru-RU"/>
        </w:rPr>
      </w:pPr>
    </w:p>
    <w:p w:rsidR="00C50C69" w:rsidRPr="00D91653" w:rsidRDefault="005146D4" w:rsidP="00C50C69">
      <w:pPr>
        <w:autoSpaceDE w:val="0"/>
        <w:autoSpaceDN w:val="0"/>
        <w:adjustRightInd w:val="0"/>
        <w:spacing w:after="0" w:line="240" w:lineRule="auto"/>
        <w:ind w:firstLine="709"/>
        <w:jc w:val="both"/>
        <w:rPr>
          <w:rFonts w:ascii="Arial" w:hAnsi="Arial" w:cs="Arial"/>
          <w:kern w:val="2"/>
          <w:sz w:val="24"/>
          <w:szCs w:val="28"/>
        </w:rPr>
      </w:pPr>
      <w:r w:rsidRPr="00D91653">
        <w:rPr>
          <w:rFonts w:ascii="Arial" w:hAnsi="Arial" w:cs="Arial"/>
          <w:kern w:val="2"/>
          <w:sz w:val="24"/>
          <w:szCs w:val="28"/>
        </w:rPr>
        <w:t>140</w:t>
      </w:r>
      <w:r w:rsidR="00C50C69" w:rsidRPr="00D91653">
        <w:rPr>
          <w:rFonts w:ascii="Arial" w:hAnsi="Arial" w:cs="Arial"/>
          <w:kern w:val="2"/>
          <w:sz w:val="24"/>
          <w:szCs w:val="28"/>
        </w:rPr>
        <w:t>. Информацию о порядке подачи и рассмотрения жалобы заявитель и его представитель могут получить:</w:t>
      </w:r>
    </w:p>
    <w:p w:rsidR="00C50C69" w:rsidRPr="00D91653"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D91653">
        <w:rPr>
          <w:rFonts w:ascii="Arial" w:hAnsi="Arial" w:cs="Arial"/>
          <w:kern w:val="2"/>
          <w:sz w:val="24"/>
          <w:szCs w:val="28"/>
        </w:rPr>
        <w:t>1) на информационных стендах, расположенных в помещениях, занимаемых администрацией;</w:t>
      </w:r>
    </w:p>
    <w:p w:rsidR="00C50C69" w:rsidRPr="00D91653"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D91653">
        <w:rPr>
          <w:rFonts w:ascii="Arial" w:hAnsi="Arial" w:cs="Arial"/>
          <w:kern w:val="2"/>
          <w:sz w:val="24"/>
          <w:szCs w:val="28"/>
        </w:rPr>
        <w:t>2) на официальном сайте администрации;</w:t>
      </w:r>
    </w:p>
    <w:p w:rsidR="00C50C69" w:rsidRPr="00D91653"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D91653">
        <w:rPr>
          <w:rFonts w:ascii="Arial" w:hAnsi="Arial" w:cs="Arial"/>
          <w:kern w:val="2"/>
          <w:sz w:val="24"/>
          <w:szCs w:val="28"/>
        </w:rPr>
        <w:t>3) на Портале;</w:t>
      </w:r>
    </w:p>
    <w:p w:rsidR="00C50C69" w:rsidRPr="00D91653"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D91653">
        <w:rPr>
          <w:rFonts w:ascii="Arial" w:hAnsi="Arial" w:cs="Arial"/>
          <w:kern w:val="2"/>
          <w:sz w:val="24"/>
          <w:szCs w:val="28"/>
        </w:rPr>
        <w:t>4) путем обращения заявителя или его представителя в администрацию лично или с использованием телефонной связи, по электронной почте администрации.</w:t>
      </w:r>
    </w:p>
    <w:p w:rsidR="00C50C69" w:rsidRPr="00D91653" w:rsidRDefault="005146D4" w:rsidP="00C50C69">
      <w:pPr>
        <w:autoSpaceDE w:val="0"/>
        <w:autoSpaceDN w:val="0"/>
        <w:adjustRightInd w:val="0"/>
        <w:spacing w:after="0" w:line="240" w:lineRule="auto"/>
        <w:ind w:firstLine="709"/>
        <w:jc w:val="both"/>
        <w:rPr>
          <w:rFonts w:ascii="Arial" w:hAnsi="Arial" w:cs="Arial"/>
          <w:kern w:val="2"/>
          <w:sz w:val="24"/>
          <w:szCs w:val="28"/>
        </w:rPr>
      </w:pPr>
      <w:r w:rsidRPr="00D91653">
        <w:rPr>
          <w:rFonts w:ascii="Arial" w:hAnsi="Arial" w:cs="Arial"/>
          <w:kern w:val="2"/>
          <w:sz w:val="24"/>
          <w:szCs w:val="28"/>
        </w:rPr>
        <w:t>141</w:t>
      </w:r>
      <w:r w:rsidR="00C50C69" w:rsidRPr="00D91653">
        <w:rPr>
          <w:rFonts w:ascii="Arial" w:hAnsi="Arial" w:cs="Arial"/>
          <w:kern w:val="2"/>
          <w:sz w:val="24"/>
          <w:szCs w:val="28"/>
        </w:rPr>
        <w:t>. 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C50C69" w:rsidRPr="00D91653" w:rsidRDefault="00C50C69" w:rsidP="00C50C69">
      <w:pPr>
        <w:autoSpaceDE w:val="0"/>
        <w:autoSpaceDN w:val="0"/>
        <w:adjustRightInd w:val="0"/>
        <w:spacing w:after="0" w:line="240" w:lineRule="auto"/>
        <w:jc w:val="center"/>
        <w:outlineLvl w:val="0"/>
        <w:rPr>
          <w:rFonts w:ascii="Arial" w:hAnsi="Arial" w:cs="Arial"/>
          <w:bCs/>
          <w:kern w:val="2"/>
          <w:sz w:val="24"/>
          <w:szCs w:val="28"/>
        </w:rPr>
      </w:pPr>
    </w:p>
    <w:p w:rsidR="00C50C69" w:rsidRPr="00D91653" w:rsidRDefault="00C50C69" w:rsidP="00C50C69">
      <w:pPr>
        <w:keepNext/>
        <w:keepLines/>
        <w:autoSpaceDE w:val="0"/>
        <w:autoSpaceDN w:val="0"/>
        <w:adjustRightInd w:val="0"/>
        <w:spacing w:after="0" w:line="240" w:lineRule="auto"/>
        <w:ind w:left="540"/>
        <w:jc w:val="center"/>
        <w:outlineLvl w:val="0"/>
        <w:rPr>
          <w:rFonts w:ascii="Arial" w:eastAsia="Times New Roman" w:hAnsi="Arial" w:cs="Arial"/>
          <w:kern w:val="2"/>
          <w:sz w:val="24"/>
          <w:szCs w:val="28"/>
          <w:lang w:eastAsia="ru-RU"/>
        </w:rPr>
      </w:pPr>
      <w:r w:rsidRPr="00D91653">
        <w:rPr>
          <w:rFonts w:ascii="Arial" w:eastAsia="Times New Roman" w:hAnsi="Arial" w:cs="Arial"/>
          <w:kern w:val="2"/>
          <w:sz w:val="24"/>
          <w:szCs w:val="28"/>
          <w:lang w:eastAsia="ru-RU"/>
        </w:rPr>
        <w:t xml:space="preserve">Глава 35. </w:t>
      </w:r>
      <w:proofErr w:type="gramStart"/>
      <w:r w:rsidRPr="00D91653">
        <w:rPr>
          <w:rFonts w:ascii="Arial" w:eastAsia="Times New Roman" w:hAnsi="Arial" w:cs="Arial"/>
          <w:kern w:val="2"/>
          <w:sz w:val="24"/>
          <w:szCs w:val="28"/>
          <w:lang w:eastAsia="ru-RU"/>
        </w:rPr>
        <w:t>Перечень нормативных правовых актов, регулирующих порядок досудебного (внесудебного) обжалования действий (бездействия) и (или) реш</w:t>
      </w:r>
      <w:r w:rsidR="005146D4" w:rsidRPr="00D91653">
        <w:rPr>
          <w:rFonts w:ascii="Arial" w:eastAsia="Times New Roman" w:hAnsi="Arial" w:cs="Arial"/>
          <w:kern w:val="2"/>
          <w:sz w:val="24"/>
          <w:szCs w:val="28"/>
          <w:lang w:eastAsia="ru-RU"/>
        </w:rPr>
        <w:t xml:space="preserve">ений, принятых (осуществленных) </w:t>
      </w:r>
      <w:r w:rsidRPr="00D91653">
        <w:rPr>
          <w:rFonts w:ascii="Arial" w:eastAsia="Times New Roman" w:hAnsi="Arial" w:cs="Arial"/>
          <w:kern w:val="2"/>
          <w:sz w:val="24"/>
          <w:szCs w:val="28"/>
          <w:lang w:eastAsia="ru-RU"/>
        </w:rPr>
        <w:t>в ходе предоставления муниципальной услуги</w:t>
      </w:r>
      <w:proofErr w:type="gramEnd"/>
    </w:p>
    <w:p w:rsidR="00C50C69" w:rsidRPr="00D91653" w:rsidRDefault="00C50C69" w:rsidP="005146D4">
      <w:pPr>
        <w:keepNext/>
        <w:keepLines/>
        <w:autoSpaceDE w:val="0"/>
        <w:autoSpaceDN w:val="0"/>
        <w:adjustRightInd w:val="0"/>
        <w:spacing w:after="0" w:line="240" w:lineRule="auto"/>
        <w:ind w:firstLine="709"/>
        <w:jc w:val="center"/>
        <w:rPr>
          <w:rFonts w:ascii="Arial" w:hAnsi="Arial" w:cs="Arial"/>
          <w:kern w:val="2"/>
          <w:sz w:val="24"/>
          <w:szCs w:val="28"/>
        </w:rPr>
      </w:pPr>
    </w:p>
    <w:p w:rsidR="00C50C69" w:rsidRPr="00D91653" w:rsidRDefault="005146D4" w:rsidP="00C50C69">
      <w:pPr>
        <w:autoSpaceDE w:val="0"/>
        <w:autoSpaceDN w:val="0"/>
        <w:adjustRightInd w:val="0"/>
        <w:spacing w:after="0" w:line="240" w:lineRule="auto"/>
        <w:ind w:firstLine="709"/>
        <w:jc w:val="both"/>
        <w:rPr>
          <w:rFonts w:ascii="Arial" w:hAnsi="Arial" w:cs="Arial"/>
          <w:kern w:val="2"/>
          <w:sz w:val="24"/>
          <w:szCs w:val="28"/>
        </w:rPr>
      </w:pPr>
      <w:bookmarkStart w:id="20" w:name="Par28"/>
      <w:bookmarkEnd w:id="20"/>
      <w:r w:rsidRPr="00D91653">
        <w:rPr>
          <w:rFonts w:ascii="Arial" w:hAnsi="Arial" w:cs="Arial"/>
          <w:kern w:val="2"/>
          <w:sz w:val="24"/>
          <w:szCs w:val="28"/>
        </w:rPr>
        <w:t>142</w:t>
      </w:r>
      <w:r w:rsidR="00C50C69" w:rsidRPr="00D91653">
        <w:rPr>
          <w:rFonts w:ascii="Arial" w:hAnsi="Arial" w:cs="Arial"/>
          <w:kern w:val="2"/>
          <w:sz w:val="24"/>
          <w:szCs w:val="28"/>
        </w:rPr>
        <w:t xml:space="preserve">. </w:t>
      </w:r>
      <w:proofErr w:type="gramStart"/>
      <w:r w:rsidR="00C50C69" w:rsidRPr="00D91653">
        <w:rPr>
          <w:rFonts w:ascii="Arial" w:hAnsi="Arial" w:cs="Arial"/>
          <w:kern w:val="2"/>
          <w:sz w:val="24"/>
          <w:szCs w:val="28"/>
        </w:rPr>
        <w:t>Нормативные правовые акты, регулирующие порядок досудебного (внесудебного) обжалования</w:t>
      </w:r>
      <w:r w:rsidR="00C50C69" w:rsidRPr="00D91653">
        <w:rPr>
          <w:rFonts w:ascii="Arial" w:hAnsi="Arial" w:cs="Arial"/>
          <w:kern w:val="2"/>
          <w:sz w:val="20"/>
        </w:rPr>
        <w:t xml:space="preserve"> </w:t>
      </w:r>
      <w:r w:rsidR="00C50C69" w:rsidRPr="00D91653">
        <w:rPr>
          <w:rFonts w:ascii="Arial" w:hAnsi="Arial" w:cs="Arial"/>
          <w:kern w:val="2"/>
          <w:sz w:val="24"/>
          <w:szCs w:val="28"/>
        </w:rPr>
        <w:t>действий (бездействия) и (или) решений, принятых (осуществленных) в ходе предоставления муниципальной услуги:</w:t>
      </w:r>
      <w:proofErr w:type="gramEnd"/>
    </w:p>
    <w:p w:rsidR="00C50C69" w:rsidRPr="00D91653" w:rsidRDefault="00C50C69" w:rsidP="00C50C69">
      <w:pPr>
        <w:autoSpaceDE w:val="0"/>
        <w:autoSpaceDN w:val="0"/>
        <w:adjustRightInd w:val="0"/>
        <w:spacing w:after="0" w:line="240" w:lineRule="auto"/>
        <w:ind w:firstLine="709"/>
        <w:jc w:val="both"/>
        <w:rPr>
          <w:rFonts w:ascii="Arial" w:hAnsi="Arial" w:cs="Arial"/>
          <w:kern w:val="2"/>
          <w:sz w:val="24"/>
          <w:szCs w:val="28"/>
        </w:rPr>
      </w:pPr>
      <w:r w:rsidRPr="00D91653">
        <w:rPr>
          <w:rFonts w:ascii="Arial" w:hAnsi="Arial" w:cs="Arial"/>
          <w:kern w:val="2"/>
          <w:sz w:val="24"/>
          <w:szCs w:val="28"/>
        </w:rPr>
        <w:lastRenderedPageBreak/>
        <w:t>1) Федеральный закон от 27</w:t>
      </w:r>
      <w:r w:rsidR="00D91653" w:rsidRPr="00D91653">
        <w:rPr>
          <w:rFonts w:ascii="Arial" w:hAnsi="Arial" w:cs="Arial"/>
          <w:kern w:val="2"/>
          <w:sz w:val="24"/>
          <w:szCs w:val="28"/>
        </w:rPr>
        <w:t>.07.</w:t>
      </w:r>
      <w:r w:rsidRPr="00D91653">
        <w:rPr>
          <w:rFonts w:ascii="Arial" w:hAnsi="Arial" w:cs="Arial"/>
          <w:kern w:val="2"/>
          <w:sz w:val="24"/>
          <w:szCs w:val="28"/>
        </w:rPr>
        <w:t>2010</w:t>
      </w:r>
      <w:r w:rsidR="00D91653" w:rsidRPr="00D91653">
        <w:rPr>
          <w:rFonts w:ascii="Arial" w:hAnsi="Arial" w:cs="Arial"/>
          <w:kern w:val="2"/>
          <w:sz w:val="24"/>
          <w:szCs w:val="28"/>
        </w:rPr>
        <w:t>г. №</w:t>
      </w:r>
      <w:r w:rsidRPr="00D91653">
        <w:rPr>
          <w:rFonts w:ascii="Arial" w:hAnsi="Arial" w:cs="Arial"/>
          <w:kern w:val="2"/>
          <w:sz w:val="24"/>
          <w:szCs w:val="28"/>
        </w:rPr>
        <w:t>210-ФЗ «Об организации предоставления государ</w:t>
      </w:r>
      <w:r w:rsidR="00210BAC" w:rsidRPr="00D91653">
        <w:rPr>
          <w:rFonts w:ascii="Arial" w:hAnsi="Arial" w:cs="Arial"/>
          <w:kern w:val="2"/>
          <w:sz w:val="24"/>
          <w:szCs w:val="28"/>
        </w:rPr>
        <w:t>ственных и муниципальных услуг».</w:t>
      </w:r>
    </w:p>
    <w:p w:rsidR="00C50C69" w:rsidRPr="00D91653" w:rsidRDefault="005146D4" w:rsidP="00C50C69">
      <w:pPr>
        <w:autoSpaceDE w:val="0"/>
        <w:autoSpaceDN w:val="0"/>
        <w:adjustRightInd w:val="0"/>
        <w:spacing w:after="0" w:line="240" w:lineRule="auto"/>
        <w:ind w:firstLine="709"/>
        <w:jc w:val="both"/>
        <w:rPr>
          <w:rFonts w:ascii="Arial" w:hAnsi="Arial" w:cs="Arial"/>
          <w:kern w:val="2"/>
          <w:sz w:val="24"/>
          <w:szCs w:val="28"/>
        </w:rPr>
      </w:pPr>
      <w:r w:rsidRPr="00D91653">
        <w:rPr>
          <w:rFonts w:ascii="Arial" w:hAnsi="Arial" w:cs="Arial"/>
          <w:kern w:val="2"/>
          <w:sz w:val="24"/>
          <w:szCs w:val="28"/>
        </w:rPr>
        <w:t>143</w:t>
      </w:r>
      <w:r w:rsidR="00C50C69" w:rsidRPr="00D91653">
        <w:rPr>
          <w:rFonts w:ascii="Arial" w:hAnsi="Arial" w:cs="Arial"/>
          <w:kern w:val="2"/>
          <w:sz w:val="24"/>
          <w:szCs w:val="28"/>
        </w:rPr>
        <w:t>. Информация, содержащаяся в настоящем разделе, подлежит размещению на Портале.</w:t>
      </w:r>
    </w:p>
    <w:p w:rsidR="0004724E" w:rsidRPr="00D91653" w:rsidRDefault="0004724E" w:rsidP="0004724E">
      <w:pPr>
        <w:autoSpaceDE w:val="0"/>
        <w:autoSpaceDN w:val="0"/>
        <w:adjustRightInd w:val="0"/>
        <w:spacing w:after="0" w:line="240" w:lineRule="auto"/>
        <w:jc w:val="both"/>
        <w:rPr>
          <w:rFonts w:ascii="Arial" w:hAnsi="Arial" w:cs="Arial"/>
          <w:kern w:val="2"/>
          <w:sz w:val="24"/>
          <w:szCs w:val="28"/>
        </w:rPr>
      </w:pPr>
    </w:p>
    <w:p w:rsidR="0004724E" w:rsidRPr="00D91653" w:rsidRDefault="0004724E" w:rsidP="0004724E">
      <w:pPr>
        <w:autoSpaceDE w:val="0"/>
        <w:autoSpaceDN w:val="0"/>
        <w:adjustRightInd w:val="0"/>
        <w:spacing w:after="0" w:line="240" w:lineRule="auto"/>
        <w:jc w:val="both"/>
        <w:rPr>
          <w:rFonts w:ascii="Arial" w:hAnsi="Arial" w:cs="Arial"/>
          <w:kern w:val="2"/>
          <w:sz w:val="24"/>
          <w:szCs w:val="28"/>
        </w:rPr>
      </w:pPr>
    </w:p>
    <w:p w:rsidR="00C50C69" w:rsidRPr="00D91653" w:rsidRDefault="00C50C69" w:rsidP="00210BAC">
      <w:pPr>
        <w:spacing w:after="0" w:line="240" w:lineRule="auto"/>
        <w:ind w:right="-143"/>
        <w:jc w:val="right"/>
        <w:rPr>
          <w:rFonts w:ascii="Courier New" w:hAnsi="Courier New" w:cs="Courier New"/>
          <w:kern w:val="2"/>
          <w:szCs w:val="24"/>
        </w:rPr>
      </w:pPr>
      <w:r w:rsidRPr="00D91653">
        <w:rPr>
          <w:rFonts w:ascii="Courier New" w:hAnsi="Courier New" w:cs="Courier New"/>
          <w:kern w:val="2"/>
          <w:szCs w:val="24"/>
        </w:rPr>
        <w:t>Приложение</w:t>
      </w:r>
    </w:p>
    <w:p w:rsidR="00C50C69" w:rsidRPr="00D91653" w:rsidRDefault="00C50C69" w:rsidP="00210BAC">
      <w:pPr>
        <w:spacing w:after="0" w:line="240" w:lineRule="auto"/>
        <w:ind w:left="4536" w:right="-143"/>
        <w:jc w:val="right"/>
        <w:rPr>
          <w:rFonts w:ascii="Courier New" w:hAnsi="Courier New" w:cs="Courier New"/>
          <w:kern w:val="2"/>
          <w:szCs w:val="24"/>
        </w:rPr>
      </w:pPr>
      <w:r w:rsidRPr="00D91653">
        <w:rPr>
          <w:rFonts w:ascii="Courier New" w:hAnsi="Courier New" w:cs="Courier New"/>
          <w:kern w:val="2"/>
          <w:szCs w:val="24"/>
        </w:rPr>
        <w:t xml:space="preserve">к административному регламенту предоставления </w:t>
      </w:r>
      <w:bookmarkStart w:id="21" w:name="_GoBack"/>
      <w:bookmarkEnd w:id="21"/>
      <w:r w:rsidRPr="00D91653">
        <w:rPr>
          <w:rFonts w:ascii="Courier New" w:hAnsi="Courier New" w:cs="Courier New"/>
          <w:kern w:val="2"/>
          <w:szCs w:val="24"/>
        </w:rPr>
        <w:t>муниципальной услуги «</w:t>
      </w:r>
      <w:r w:rsidRPr="00D91653">
        <w:rPr>
          <w:rFonts w:ascii="Courier New" w:hAnsi="Courier New" w:cs="Courier New"/>
          <w:bCs/>
          <w:kern w:val="2"/>
          <w:szCs w:val="24"/>
        </w:rPr>
        <w:t>П</w:t>
      </w:r>
      <w:r w:rsidRPr="00D91653">
        <w:rPr>
          <w:rFonts w:ascii="Courier New" w:hAnsi="Courier New" w:cs="Courier New"/>
          <w:kern w:val="2"/>
          <w:szCs w:val="24"/>
        </w:rPr>
        <w:t>ринятие граждан на учет в качестве нуждающихся в жилых помещениях</w:t>
      </w:r>
      <w:r w:rsidRPr="00D91653">
        <w:rPr>
          <w:rFonts w:ascii="Courier New" w:hAnsi="Courier New" w:cs="Courier New"/>
          <w:bCs/>
          <w:kern w:val="2"/>
          <w:szCs w:val="24"/>
        </w:rPr>
        <w:t xml:space="preserve"> муниципального жилищного фонда</w:t>
      </w:r>
      <w:r w:rsidRPr="00D91653">
        <w:rPr>
          <w:rFonts w:ascii="Courier New" w:hAnsi="Courier New" w:cs="Courier New"/>
          <w:kern w:val="2"/>
          <w:szCs w:val="24"/>
        </w:rPr>
        <w:t xml:space="preserve"> </w:t>
      </w:r>
      <w:r w:rsidR="005146D4" w:rsidRPr="00D91653">
        <w:rPr>
          <w:rFonts w:ascii="Courier New" w:hAnsi="Courier New" w:cs="Courier New"/>
          <w:kern w:val="2"/>
          <w:szCs w:val="24"/>
        </w:rPr>
        <w:t xml:space="preserve">Тальниковского </w:t>
      </w:r>
      <w:r w:rsidRPr="00D91653">
        <w:rPr>
          <w:rFonts w:ascii="Courier New" w:hAnsi="Courier New" w:cs="Courier New"/>
          <w:kern w:val="2"/>
          <w:szCs w:val="24"/>
        </w:rPr>
        <w:t>муниципального образования, предоставляемых по договорам социального найма»</w:t>
      </w:r>
    </w:p>
    <w:p w:rsidR="00C50C69" w:rsidRPr="00210BAC" w:rsidRDefault="00C50C69" w:rsidP="00C50C69">
      <w:pPr>
        <w:spacing w:after="0" w:line="240" w:lineRule="auto"/>
        <w:ind w:left="4536" w:right="-1"/>
        <w:rPr>
          <w:rFonts w:ascii="Times New Roman" w:hAnsi="Times New Roman" w:cs="Times New Roman"/>
          <w:kern w:val="2"/>
          <w:sz w:val="28"/>
          <w:szCs w:val="28"/>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C50C69" w:rsidRPr="004A083A" w:rsidTr="003B6D53">
        <w:trPr>
          <w:jc w:val="right"/>
        </w:trPr>
        <w:tc>
          <w:tcPr>
            <w:tcW w:w="4927" w:type="dxa"/>
            <w:hideMark/>
          </w:tcPr>
          <w:p w:rsidR="00C50C69" w:rsidRPr="00D91653" w:rsidRDefault="00D91653" w:rsidP="00210BAC">
            <w:pPr>
              <w:spacing w:after="0" w:line="240" w:lineRule="auto"/>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В ___</w:t>
            </w:r>
            <w:r w:rsidR="00C50C69" w:rsidRPr="00D91653">
              <w:rPr>
                <w:rFonts w:ascii="Arial" w:eastAsia="Times New Roman" w:hAnsi="Arial" w:cs="Arial"/>
                <w:bCs/>
                <w:kern w:val="2"/>
                <w:sz w:val="24"/>
                <w:szCs w:val="24"/>
                <w:lang w:eastAsia="ru-RU"/>
              </w:rPr>
              <w:t>____________</w:t>
            </w:r>
            <w:r w:rsidR="00210BAC" w:rsidRPr="00D91653">
              <w:rPr>
                <w:rFonts w:ascii="Arial" w:eastAsia="Times New Roman" w:hAnsi="Arial" w:cs="Arial"/>
                <w:bCs/>
                <w:kern w:val="2"/>
                <w:sz w:val="24"/>
                <w:szCs w:val="24"/>
                <w:lang w:eastAsia="ru-RU"/>
              </w:rPr>
              <w:t>____</w:t>
            </w:r>
            <w:r w:rsidR="00C50C69" w:rsidRPr="00D91653">
              <w:rPr>
                <w:rFonts w:ascii="Arial" w:eastAsia="Times New Roman" w:hAnsi="Arial" w:cs="Arial"/>
                <w:bCs/>
                <w:kern w:val="2"/>
                <w:sz w:val="24"/>
                <w:szCs w:val="24"/>
                <w:lang w:eastAsia="ru-RU"/>
              </w:rPr>
              <w:t>_______________</w:t>
            </w:r>
          </w:p>
          <w:p w:rsidR="00C50C69" w:rsidRPr="00D91653" w:rsidRDefault="00C50C69" w:rsidP="00210BAC">
            <w:pPr>
              <w:spacing w:after="0" w:line="240" w:lineRule="auto"/>
              <w:jc w:val="center"/>
              <w:rPr>
                <w:rFonts w:ascii="Arial" w:eastAsia="Times New Roman" w:hAnsi="Arial" w:cs="Arial"/>
                <w:bCs/>
                <w:kern w:val="2"/>
                <w:sz w:val="24"/>
                <w:szCs w:val="24"/>
                <w:lang w:eastAsia="ru-RU"/>
              </w:rPr>
            </w:pPr>
            <w:r w:rsidRPr="00D91653">
              <w:rPr>
                <w:rFonts w:ascii="Arial" w:eastAsia="Times New Roman" w:hAnsi="Arial" w:cs="Arial"/>
                <w:bCs/>
                <w:kern w:val="2"/>
                <w:sz w:val="24"/>
                <w:szCs w:val="24"/>
                <w:lang w:eastAsia="ru-RU"/>
              </w:rPr>
              <w:t>(</w:t>
            </w:r>
            <w:r w:rsidRPr="00D91653">
              <w:rPr>
                <w:rFonts w:ascii="Arial" w:eastAsia="Times New Roman" w:hAnsi="Arial" w:cs="Arial"/>
                <w:bCs/>
                <w:i/>
                <w:kern w:val="2"/>
                <w:sz w:val="24"/>
                <w:szCs w:val="24"/>
                <w:lang w:eastAsia="ru-RU"/>
              </w:rPr>
              <w:t>указывается наименование администрации муниципального образования</w:t>
            </w:r>
            <w:r w:rsidRPr="00D91653">
              <w:rPr>
                <w:rFonts w:ascii="Arial" w:eastAsia="Times New Roman" w:hAnsi="Arial" w:cs="Arial"/>
                <w:bCs/>
                <w:kern w:val="2"/>
                <w:sz w:val="24"/>
                <w:szCs w:val="24"/>
                <w:lang w:eastAsia="ru-RU"/>
              </w:rPr>
              <w:t>)</w:t>
            </w:r>
          </w:p>
        </w:tc>
      </w:tr>
      <w:tr w:rsidR="00C50C69" w:rsidRPr="004A083A" w:rsidTr="003B6D53">
        <w:trPr>
          <w:jc w:val="right"/>
        </w:trPr>
        <w:tc>
          <w:tcPr>
            <w:tcW w:w="4927" w:type="dxa"/>
          </w:tcPr>
          <w:p w:rsidR="00C50C69" w:rsidRPr="00D91653" w:rsidRDefault="00C50C69" w:rsidP="00210BAC">
            <w:pPr>
              <w:spacing w:after="0" w:line="240" w:lineRule="auto"/>
              <w:jc w:val="both"/>
              <w:rPr>
                <w:rFonts w:ascii="Arial" w:eastAsia="Times New Roman" w:hAnsi="Arial" w:cs="Arial"/>
                <w:bCs/>
                <w:kern w:val="2"/>
                <w:sz w:val="24"/>
                <w:szCs w:val="24"/>
                <w:lang w:eastAsia="ru-RU"/>
              </w:rPr>
            </w:pPr>
          </w:p>
          <w:p w:rsidR="00C50C69" w:rsidRPr="00D91653" w:rsidRDefault="00D91653" w:rsidP="00210BAC">
            <w:pPr>
              <w:spacing w:after="0" w:line="240" w:lineRule="auto"/>
              <w:jc w:val="both"/>
              <w:rPr>
                <w:rFonts w:ascii="Arial" w:eastAsia="Times New Roman" w:hAnsi="Arial" w:cs="Arial"/>
                <w:bCs/>
                <w:kern w:val="2"/>
                <w:sz w:val="24"/>
                <w:szCs w:val="24"/>
                <w:lang w:eastAsia="ru-RU"/>
              </w:rPr>
            </w:pPr>
            <w:r>
              <w:rPr>
                <w:rFonts w:ascii="Arial" w:eastAsia="Times New Roman" w:hAnsi="Arial" w:cs="Arial"/>
                <w:bCs/>
                <w:kern w:val="2"/>
                <w:sz w:val="24"/>
                <w:szCs w:val="24"/>
                <w:lang w:eastAsia="ru-RU"/>
              </w:rPr>
              <w:t>От ____</w:t>
            </w:r>
            <w:r w:rsidR="00210BAC" w:rsidRPr="00D91653">
              <w:rPr>
                <w:rFonts w:ascii="Arial" w:eastAsia="Times New Roman" w:hAnsi="Arial" w:cs="Arial"/>
                <w:bCs/>
                <w:kern w:val="2"/>
                <w:sz w:val="24"/>
                <w:szCs w:val="24"/>
                <w:lang w:eastAsia="ru-RU"/>
              </w:rPr>
              <w:t>____</w:t>
            </w:r>
            <w:r w:rsidR="00C50C69" w:rsidRPr="00D91653">
              <w:rPr>
                <w:rFonts w:ascii="Arial" w:eastAsia="Times New Roman" w:hAnsi="Arial" w:cs="Arial"/>
                <w:bCs/>
                <w:kern w:val="2"/>
                <w:sz w:val="24"/>
                <w:szCs w:val="24"/>
                <w:lang w:eastAsia="ru-RU"/>
              </w:rPr>
              <w:t>________________________</w:t>
            </w:r>
          </w:p>
          <w:p w:rsidR="00C50C69" w:rsidRPr="00D91653" w:rsidRDefault="00C50C69" w:rsidP="00210BAC">
            <w:pPr>
              <w:spacing w:after="0" w:line="240" w:lineRule="auto"/>
              <w:jc w:val="center"/>
              <w:rPr>
                <w:rFonts w:ascii="Arial" w:eastAsia="Times New Roman" w:hAnsi="Arial" w:cs="Arial"/>
                <w:bCs/>
                <w:kern w:val="2"/>
                <w:sz w:val="24"/>
                <w:szCs w:val="24"/>
                <w:lang w:eastAsia="ru-RU"/>
              </w:rPr>
            </w:pPr>
            <w:r w:rsidRPr="00D91653">
              <w:rPr>
                <w:rFonts w:ascii="Arial" w:eastAsia="Times New Roman" w:hAnsi="Arial" w:cs="Arial"/>
                <w:bCs/>
                <w:kern w:val="2"/>
                <w:sz w:val="24"/>
                <w:szCs w:val="24"/>
                <w:lang w:eastAsia="ru-RU"/>
              </w:rPr>
              <w:t>(</w:t>
            </w:r>
            <w:r w:rsidRPr="00D91653">
              <w:rPr>
                <w:rFonts w:ascii="Arial" w:eastAsia="Times New Roman" w:hAnsi="Arial" w:cs="Arial"/>
                <w:bCs/>
                <w:i/>
                <w:kern w:val="2"/>
                <w:sz w:val="24"/>
                <w:szCs w:val="24"/>
                <w:lang w:eastAsia="ru-RU"/>
              </w:rPr>
              <w:t>указываются сведения о заявителе)</w:t>
            </w:r>
          </w:p>
        </w:tc>
      </w:tr>
    </w:tbl>
    <w:p w:rsidR="00C50C69" w:rsidRPr="00D91653" w:rsidRDefault="00C50C69" w:rsidP="00210BAC">
      <w:pPr>
        <w:spacing w:after="0" w:line="240" w:lineRule="auto"/>
        <w:jc w:val="center"/>
        <w:rPr>
          <w:rFonts w:ascii="Arial" w:hAnsi="Arial" w:cs="Arial"/>
          <w:kern w:val="2"/>
          <w:sz w:val="24"/>
          <w:szCs w:val="28"/>
        </w:rPr>
      </w:pPr>
    </w:p>
    <w:p w:rsidR="00C50C69" w:rsidRPr="00D91653" w:rsidRDefault="00C50C69" w:rsidP="00C50C69">
      <w:pPr>
        <w:spacing w:after="0" w:line="240" w:lineRule="auto"/>
        <w:jc w:val="center"/>
        <w:rPr>
          <w:rFonts w:ascii="Arial" w:hAnsi="Arial" w:cs="Arial"/>
          <w:b/>
          <w:kern w:val="2"/>
          <w:sz w:val="24"/>
          <w:szCs w:val="24"/>
        </w:rPr>
      </w:pPr>
      <w:r w:rsidRPr="00D91653">
        <w:rPr>
          <w:rFonts w:ascii="Arial" w:hAnsi="Arial" w:cs="Arial"/>
          <w:b/>
          <w:kern w:val="2"/>
          <w:sz w:val="24"/>
          <w:szCs w:val="24"/>
        </w:rPr>
        <w:t>ЗАЯВЛЕНИЕ</w:t>
      </w:r>
    </w:p>
    <w:p w:rsidR="00C50C69" w:rsidRPr="00D91653" w:rsidRDefault="00C50C69" w:rsidP="00C50C69">
      <w:pPr>
        <w:spacing w:after="0" w:line="240" w:lineRule="auto"/>
        <w:jc w:val="center"/>
        <w:rPr>
          <w:rFonts w:ascii="Arial" w:hAnsi="Arial" w:cs="Arial"/>
          <w:b/>
          <w:kern w:val="2"/>
          <w:sz w:val="24"/>
          <w:szCs w:val="24"/>
        </w:rPr>
      </w:pPr>
      <w:r w:rsidRPr="00D91653">
        <w:rPr>
          <w:rFonts w:ascii="Arial" w:hAnsi="Arial" w:cs="Arial"/>
          <w:b/>
          <w:kern w:val="2"/>
          <w:sz w:val="24"/>
          <w:szCs w:val="24"/>
        </w:rPr>
        <w:t>о постановке на учет в качестве нуждающегося</w:t>
      </w:r>
      <w:r w:rsidR="00D91653">
        <w:rPr>
          <w:rFonts w:ascii="Arial" w:hAnsi="Arial" w:cs="Arial"/>
          <w:b/>
          <w:kern w:val="2"/>
          <w:sz w:val="24"/>
          <w:szCs w:val="24"/>
        </w:rPr>
        <w:t xml:space="preserve"> </w:t>
      </w:r>
      <w:r w:rsidRPr="00D91653">
        <w:rPr>
          <w:rFonts w:ascii="Arial" w:hAnsi="Arial" w:cs="Arial"/>
          <w:b/>
          <w:kern w:val="2"/>
          <w:sz w:val="24"/>
          <w:szCs w:val="24"/>
        </w:rPr>
        <w:t>в жилых помещениях</w:t>
      </w:r>
      <w:r w:rsidRPr="00D91653">
        <w:rPr>
          <w:rFonts w:ascii="Arial" w:hAnsi="Arial" w:cs="Arial"/>
          <w:b/>
          <w:bCs/>
          <w:kern w:val="2"/>
          <w:sz w:val="24"/>
          <w:szCs w:val="24"/>
        </w:rPr>
        <w:t xml:space="preserve"> муниципального жилищного фонда</w:t>
      </w:r>
      <w:r w:rsidRPr="00D91653">
        <w:rPr>
          <w:rFonts w:ascii="Arial" w:hAnsi="Arial" w:cs="Arial"/>
          <w:b/>
          <w:kern w:val="2"/>
          <w:sz w:val="24"/>
          <w:szCs w:val="24"/>
        </w:rPr>
        <w:t>,</w:t>
      </w:r>
      <w:r w:rsidR="00D91653">
        <w:rPr>
          <w:rFonts w:ascii="Arial" w:hAnsi="Arial" w:cs="Arial"/>
          <w:b/>
          <w:kern w:val="2"/>
          <w:sz w:val="24"/>
          <w:szCs w:val="24"/>
        </w:rPr>
        <w:t xml:space="preserve"> </w:t>
      </w:r>
      <w:r w:rsidRPr="00D91653">
        <w:rPr>
          <w:rFonts w:ascii="Arial" w:hAnsi="Arial" w:cs="Arial"/>
          <w:b/>
          <w:kern w:val="2"/>
          <w:sz w:val="24"/>
          <w:szCs w:val="24"/>
        </w:rPr>
        <w:t>предоставляемых по договорам социального найма</w:t>
      </w:r>
    </w:p>
    <w:p w:rsidR="00C50C69" w:rsidRPr="00D91653" w:rsidRDefault="00C50C69" w:rsidP="00210BAC">
      <w:pPr>
        <w:autoSpaceDE w:val="0"/>
        <w:autoSpaceDN w:val="0"/>
        <w:adjustRightInd w:val="0"/>
        <w:spacing w:after="0"/>
        <w:ind w:firstLine="540"/>
        <w:jc w:val="center"/>
        <w:rPr>
          <w:rFonts w:ascii="Arial" w:hAnsi="Arial" w:cs="Arial"/>
          <w:kern w:val="2"/>
          <w:sz w:val="24"/>
          <w:szCs w:val="24"/>
        </w:rPr>
      </w:pPr>
    </w:p>
    <w:p w:rsidR="00C50C69" w:rsidRPr="00D91653" w:rsidRDefault="00C50C69" w:rsidP="00210BAC">
      <w:pPr>
        <w:autoSpaceDE w:val="0"/>
        <w:autoSpaceDN w:val="0"/>
        <w:adjustRightInd w:val="0"/>
        <w:spacing w:after="0" w:line="240" w:lineRule="auto"/>
        <w:ind w:firstLine="539"/>
        <w:jc w:val="both"/>
        <w:rPr>
          <w:rFonts w:ascii="Arial" w:hAnsi="Arial" w:cs="Arial"/>
          <w:kern w:val="2"/>
          <w:sz w:val="24"/>
          <w:szCs w:val="24"/>
        </w:rPr>
      </w:pPr>
      <w:r w:rsidRPr="00D91653">
        <w:rPr>
          <w:rFonts w:ascii="Arial" w:hAnsi="Arial" w:cs="Arial"/>
          <w:kern w:val="2"/>
          <w:sz w:val="24"/>
          <w:szCs w:val="24"/>
        </w:rPr>
        <w:t>Прошу поставить меня на учет в качестве нуждающегося в жилых помещениях, предоставляемых по договорам социального найма.</w:t>
      </w:r>
    </w:p>
    <w:p w:rsidR="00C50C69" w:rsidRPr="00D91653" w:rsidRDefault="00C50C69" w:rsidP="00C50C69">
      <w:pPr>
        <w:spacing w:after="0" w:line="240" w:lineRule="auto"/>
        <w:ind w:firstLine="709"/>
        <w:jc w:val="both"/>
        <w:rPr>
          <w:rFonts w:ascii="Arial" w:hAnsi="Arial" w:cs="Arial"/>
          <w:kern w:val="2"/>
          <w:sz w:val="24"/>
          <w:szCs w:val="24"/>
        </w:rPr>
      </w:pPr>
    </w:p>
    <w:p w:rsidR="00C50C69" w:rsidRPr="00D91653" w:rsidRDefault="00210BAC" w:rsidP="00C50C69">
      <w:pPr>
        <w:spacing w:after="0" w:line="240" w:lineRule="auto"/>
        <w:ind w:firstLine="709"/>
        <w:jc w:val="both"/>
        <w:rPr>
          <w:rFonts w:ascii="Arial" w:hAnsi="Arial" w:cs="Arial"/>
          <w:kern w:val="2"/>
          <w:sz w:val="24"/>
          <w:szCs w:val="24"/>
        </w:rPr>
      </w:pPr>
      <w:r w:rsidRPr="00D91653">
        <w:rPr>
          <w:rFonts w:ascii="Arial" w:hAnsi="Arial" w:cs="Arial"/>
          <w:kern w:val="2"/>
          <w:sz w:val="24"/>
          <w:szCs w:val="24"/>
        </w:rPr>
        <w:t>К заявлению прилагаются:</w:t>
      </w:r>
    </w:p>
    <w:p w:rsidR="00C50C69" w:rsidRPr="00D91653" w:rsidRDefault="00C50C69" w:rsidP="00C50C69">
      <w:pPr>
        <w:spacing w:after="0" w:line="240" w:lineRule="auto"/>
        <w:ind w:firstLine="709"/>
        <w:jc w:val="both"/>
        <w:rPr>
          <w:rFonts w:ascii="Arial" w:hAnsi="Arial" w:cs="Arial"/>
          <w:kern w:val="2"/>
          <w:sz w:val="24"/>
          <w:szCs w:val="24"/>
        </w:rPr>
      </w:pPr>
      <w:r w:rsidRPr="00D91653">
        <w:rPr>
          <w:rFonts w:ascii="Arial" w:hAnsi="Arial" w:cs="Arial"/>
          <w:kern w:val="2"/>
          <w:sz w:val="24"/>
          <w:szCs w:val="24"/>
        </w:rPr>
        <w:t>1) _______________________________________</w:t>
      </w:r>
      <w:r w:rsidR="00210BAC" w:rsidRPr="00D91653">
        <w:rPr>
          <w:rFonts w:ascii="Arial" w:hAnsi="Arial" w:cs="Arial"/>
          <w:kern w:val="2"/>
          <w:sz w:val="24"/>
          <w:szCs w:val="24"/>
        </w:rPr>
        <w:t>_____</w:t>
      </w:r>
      <w:r w:rsidRPr="00D91653">
        <w:rPr>
          <w:rFonts w:ascii="Arial" w:hAnsi="Arial" w:cs="Arial"/>
          <w:kern w:val="2"/>
          <w:sz w:val="24"/>
          <w:szCs w:val="24"/>
        </w:rPr>
        <w:t xml:space="preserve">__________________; </w:t>
      </w:r>
    </w:p>
    <w:p w:rsidR="00C50C69" w:rsidRPr="00D91653" w:rsidRDefault="00C50C69" w:rsidP="00C50C69">
      <w:pPr>
        <w:spacing w:after="0" w:line="240" w:lineRule="auto"/>
        <w:ind w:firstLine="709"/>
        <w:jc w:val="both"/>
        <w:rPr>
          <w:rFonts w:ascii="Arial" w:hAnsi="Arial" w:cs="Arial"/>
          <w:kern w:val="2"/>
          <w:sz w:val="24"/>
          <w:szCs w:val="24"/>
        </w:rPr>
      </w:pPr>
      <w:r w:rsidRPr="00D91653">
        <w:rPr>
          <w:rFonts w:ascii="Arial" w:hAnsi="Arial" w:cs="Arial"/>
          <w:kern w:val="2"/>
          <w:sz w:val="24"/>
          <w:szCs w:val="24"/>
        </w:rPr>
        <w:t>2) ______________</w:t>
      </w:r>
      <w:r w:rsidR="00D91653">
        <w:rPr>
          <w:rFonts w:ascii="Arial" w:hAnsi="Arial" w:cs="Arial"/>
          <w:kern w:val="2"/>
          <w:sz w:val="24"/>
          <w:szCs w:val="24"/>
        </w:rPr>
        <w:t>__________________</w:t>
      </w:r>
      <w:r w:rsidR="004117E0" w:rsidRPr="00D91653">
        <w:rPr>
          <w:rFonts w:ascii="Arial" w:hAnsi="Arial" w:cs="Arial"/>
          <w:kern w:val="2"/>
          <w:sz w:val="24"/>
          <w:szCs w:val="24"/>
        </w:rPr>
        <w:t>_______</w:t>
      </w:r>
      <w:r w:rsidRPr="00D91653">
        <w:rPr>
          <w:rFonts w:ascii="Arial" w:hAnsi="Arial" w:cs="Arial"/>
          <w:kern w:val="2"/>
          <w:sz w:val="24"/>
          <w:szCs w:val="24"/>
        </w:rPr>
        <w:t>_______________________;</w:t>
      </w:r>
    </w:p>
    <w:p w:rsidR="00C50C69" w:rsidRPr="00D91653" w:rsidRDefault="00C50C69" w:rsidP="00C50C69">
      <w:pPr>
        <w:spacing w:after="0" w:line="240" w:lineRule="auto"/>
        <w:ind w:firstLine="709"/>
        <w:jc w:val="both"/>
        <w:rPr>
          <w:rFonts w:ascii="Arial" w:hAnsi="Arial" w:cs="Arial"/>
          <w:kern w:val="2"/>
          <w:sz w:val="24"/>
          <w:szCs w:val="24"/>
        </w:rPr>
      </w:pPr>
      <w:r w:rsidRPr="00D91653">
        <w:rPr>
          <w:rFonts w:ascii="Arial" w:hAnsi="Arial" w:cs="Arial"/>
          <w:kern w:val="2"/>
          <w:sz w:val="24"/>
          <w:szCs w:val="24"/>
        </w:rPr>
        <w:t>3) _______</w:t>
      </w:r>
      <w:r w:rsidR="00D91653">
        <w:rPr>
          <w:rFonts w:ascii="Arial" w:hAnsi="Arial" w:cs="Arial"/>
          <w:kern w:val="2"/>
          <w:sz w:val="24"/>
          <w:szCs w:val="24"/>
        </w:rPr>
        <w:t>__________________</w:t>
      </w:r>
      <w:r w:rsidRPr="00D91653">
        <w:rPr>
          <w:rFonts w:ascii="Arial" w:hAnsi="Arial" w:cs="Arial"/>
          <w:kern w:val="2"/>
          <w:sz w:val="24"/>
          <w:szCs w:val="24"/>
        </w:rPr>
        <w:t>______________</w:t>
      </w:r>
      <w:r w:rsidR="004117E0" w:rsidRPr="00D91653">
        <w:rPr>
          <w:rFonts w:ascii="Arial" w:hAnsi="Arial" w:cs="Arial"/>
          <w:kern w:val="2"/>
          <w:sz w:val="24"/>
          <w:szCs w:val="24"/>
        </w:rPr>
        <w:t>_______</w:t>
      </w:r>
      <w:r w:rsidRPr="00D91653">
        <w:rPr>
          <w:rFonts w:ascii="Arial" w:hAnsi="Arial" w:cs="Arial"/>
          <w:kern w:val="2"/>
          <w:sz w:val="24"/>
          <w:szCs w:val="24"/>
        </w:rPr>
        <w:t xml:space="preserve">________________. </w:t>
      </w:r>
    </w:p>
    <w:p w:rsidR="00C50C69" w:rsidRPr="00D91653" w:rsidRDefault="00C50C69" w:rsidP="00C50C69">
      <w:pPr>
        <w:spacing w:after="0" w:line="240" w:lineRule="auto"/>
        <w:ind w:firstLine="709"/>
        <w:jc w:val="right"/>
        <w:rPr>
          <w:rFonts w:ascii="Arial" w:hAnsi="Arial" w:cs="Arial"/>
          <w:kern w:val="2"/>
          <w:sz w:val="24"/>
          <w:szCs w:val="24"/>
        </w:rPr>
      </w:pPr>
    </w:p>
    <w:tbl>
      <w:tblPr>
        <w:tblW w:w="0" w:type="auto"/>
        <w:tblInd w:w="78" w:type="dxa"/>
        <w:tblLayout w:type="fixed"/>
        <w:tblLook w:val="01E0"/>
      </w:tblPr>
      <w:tblGrid>
        <w:gridCol w:w="236"/>
        <w:gridCol w:w="503"/>
        <w:gridCol w:w="337"/>
        <w:gridCol w:w="1648"/>
        <w:gridCol w:w="597"/>
        <w:gridCol w:w="537"/>
        <w:gridCol w:w="401"/>
        <w:gridCol w:w="733"/>
        <w:gridCol w:w="4394"/>
      </w:tblGrid>
      <w:tr w:rsidR="00C50C69" w:rsidRPr="00D91653" w:rsidTr="00D91653">
        <w:tc>
          <w:tcPr>
            <w:tcW w:w="236" w:type="dxa"/>
            <w:hideMark/>
          </w:tcPr>
          <w:p w:rsidR="00C50C69" w:rsidRPr="00D91653" w:rsidRDefault="00C50C69" w:rsidP="003B6D53">
            <w:pPr>
              <w:spacing w:after="0" w:line="240" w:lineRule="auto"/>
              <w:jc w:val="both"/>
              <w:rPr>
                <w:rFonts w:ascii="Arial" w:eastAsia="Times New Roman" w:hAnsi="Arial" w:cs="Arial"/>
                <w:kern w:val="2"/>
                <w:sz w:val="24"/>
                <w:szCs w:val="24"/>
                <w:lang w:eastAsia="ru-RU"/>
              </w:rPr>
            </w:pPr>
            <w:r w:rsidRPr="00D91653">
              <w:rPr>
                <w:rFonts w:ascii="Arial" w:eastAsia="Times New Roman" w:hAnsi="Arial" w:cs="Arial"/>
                <w:kern w:val="2"/>
                <w:sz w:val="24"/>
                <w:szCs w:val="24"/>
                <w:lang w:eastAsia="ru-RU"/>
              </w:rPr>
              <w:t>«</w:t>
            </w:r>
          </w:p>
        </w:tc>
        <w:tc>
          <w:tcPr>
            <w:tcW w:w="503" w:type="dxa"/>
            <w:tcBorders>
              <w:top w:val="nil"/>
              <w:left w:val="nil"/>
              <w:bottom w:val="single" w:sz="4" w:space="0" w:color="auto"/>
              <w:right w:val="nil"/>
            </w:tcBorders>
          </w:tcPr>
          <w:p w:rsidR="00C50C69" w:rsidRPr="00D91653" w:rsidRDefault="00C50C69" w:rsidP="003B6D53">
            <w:pPr>
              <w:spacing w:after="0" w:line="240" w:lineRule="auto"/>
              <w:jc w:val="both"/>
              <w:rPr>
                <w:rFonts w:ascii="Arial" w:eastAsia="Times New Roman" w:hAnsi="Arial" w:cs="Arial"/>
                <w:kern w:val="2"/>
                <w:sz w:val="24"/>
                <w:szCs w:val="24"/>
                <w:lang w:eastAsia="ru-RU"/>
              </w:rPr>
            </w:pPr>
          </w:p>
        </w:tc>
        <w:tc>
          <w:tcPr>
            <w:tcW w:w="337" w:type="dxa"/>
            <w:hideMark/>
          </w:tcPr>
          <w:p w:rsidR="00C50C69" w:rsidRPr="00D91653" w:rsidRDefault="00C50C69" w:rsidP="003B6D53">
            <w:pPr>
              <w:spacing w:after="0" w:line="240" w:lineRule="auto"/>
              <w:jc w:val="both"/>
              <w:rPr>
                <w:rFonts w:ascii="Arial" w:eastAsia="Times New Roman" w:hAnsi="Arial" w:cs="Arial"/>
                <w:kern w:val="2"/>
                <w:sz w:val="24"/>
                <w:szCs w:val="24"/>
                <w:lang w:eastAsia="ru-RU"/>
              </w:rPr>
            </w:pPr>
            <w:r w:rsidRPr="00D91653">
              <w:rPr>
                <w:rFonts w:ascii="Arial" w:eastAsia="Times New Roman" w:hAnsi="Arial" w:cs="Arial"/>
                <w:kern w:val="2"/>
                <w:sz w:val="24"/>
                <w:szCs w:val="24"/>
                <w:lang w:eastAsia="ru-RU"/>
              </w:rPr>
              <w:t>»</w:t>
            </w:r>
          </w:p>
        </w:tc>
        <w:tc>
          <w:tcPr>
            <w:tcW w:w="1648" w:type="dxa"/>
            <w:tcBorders>
              <w:top w:val="nil"/>
              <w:left w:val="nil"/>
              <w:bottom w:val="single" w:sz="4" w:space="0" w:color="auto"/>
              <w:right w:val="nil"/>
            </w:tcBorders>
          </w:tcPr>
          <w:p w:rsidR="00C50C69" w:rsidRPr="00D91653" w:rsidRDefault="00C50C69" w:rsidP="003B6D53">
            <w:pPr>
              <w:spacing w:after="0" w:line="240" w:lineRule="auto"/>
              <w:jc w:val="both"/>
              <w:rPr>
                <w:rFonts w:ascii="Arial" w:eastAsia="Times New Roman" w:hAnsi="Arial" w:cs="Arial"/>
                <w:kern w:val="2"/>
                <w:sz w:val="24"/>
                <w:szCs w:val="24"/>
                <w:lang w:eastAsia="ru-RU"/>
              </w:rPr>
            </w:pPr>
          </w:p>
        </w:tc>
        <w:tc>
          <w:tcPr>
            <w:tcW w:w="597" w:type="dxa"/>
            <w:hideMark/>
          </w:tcPr>
          <w:p w:rsidR="00C50C69" w:rsidRPr="00D91653" w:rsidRDefault="00C50C69" w:rsidP="003B6D53">
            <w:pPr>
              <w:spacing w:after="0" w:line="240" w:lineRule="auto"/>
              <w:jc w:val="both"/>
              <w:rPr>
                <w:rFonts w:ascii="Arial" w:eastAsia="Times New Roman" w:hAnsi="Arial" w:cs="Arial"/>
                <w:kern w:val="2"/>
                <w:sz w:val="24"/>
                <w:szCs w:val="24"/>
                <w:lang w:eastAsia="ru-RU"/>
              </w:rPr>
            </w:pPr>
            <w:r w:rsidRPr="00D91653">
              <w:rPr>
                <w:rFonts w:ascii="Arial" w:eastAsia="Times New Roman" w:hAnsi="Arial" w:cs="Arial"/>
                <w:kern w:val="2"/>
                <w:sz w:val="24"/>
                <w:szCs w:val="24"/>
                <w:lang w:eastAsia="ru-RU"/>
              </w:rPr>
              <w:t>20</w:t>
            </w:r>
          </w:p>
        </w:tc>
        <w:tc>
          <w:tcPr>
            <w:tcW w:w="537" w:type="dxa"/>
            <w:tcBorders>
              <w:top w:val="nil"/>
              <w:left w:val="nil"/>
              <w:bottom w:val="single" w:sz="4" w:space="0" w:color="auto"/>
              <w:right w:val="nil"/>
            </w:tcBorders>
          </w:tcPr>
          <w:p w:rsidR="00C50C69" w:rsidRPr="00D91653" w:rsidRDefault="00C50C69" w:rsidP="003B6D53">
            <w:pPr>
              <w:spacing w:after="0" w:line="240" w:lineRule="auto"/>
              <w:jc w:val="both"/>
              <w:rPr>
                <w:rFonts w:ascii="Arial" w:eastAsia="Times New Roman" w:hAnsi="Arial" w:cs="Arial"/>
                <w:kern w:val="2"/>
                <w:sz w:val="24"/>
                <w:szCs w:val="24"/>
                <w:lang w:eastAsia="ru-RU"/>
              </w:rPr>
            </w:pPr>
          </w:p>
        </w:tc>
        <w:tc>
          <w:tcPr>
            <w:tcW w:w="401" w:type="dxa"/>
            <w:hideMark/>
          </w:tcPr>
          <w:p w:rsidR="00C50C69" w:rsidRPr="00D91653" w:rsidRDefault="00C50C69" w:rsidP="003B6D53">
            <w:pPr>
              <w:spacing w:after="0" w:line="240" w:lineRule="auto"/>
              <w:jc w:val="both"/>
              <w:rPr>
                <w:rFonts w:ascii="Arial" w:eastAsia="Times New Roman" w:hAnsi="Arial" w:cs="Arial"/>
                <w:kern w:val="2"/>
                <w:sz w:val="24"/>
                <w:szCs w:val="24"/>
                <w:lang w:eastAsia="ru-RU"/>
              </w:rPr>
            </w:pPr>
            <w:proofErr w:type="gramStart"/>
            <w:r w:rsidRPr="00D91653">
              <w:rPr>
                <w:rFonts w:ascii="Arial" w:eastAsia="Times New Roman" w:hAnsi="Arial" w:cs="Arial"/>
                <w:kern w:val="2"/>
                <w:sz w:val="24"/>
                <w:szCs w:val="24"/>
                <w:lang w:eastAsia="ru-RU"/>
              </w:rPr>
              <w:t>г</w:t>
            </w:r>
            <w:proofErr w:type="gramEnd"/>
            <w:r w:rsidRPr="00D91653">
              <w:rPr>
                <w:rFonts w:ascii="Arial" w:eastAsia="Times New Roman" w:hAnsi="Arial" w:cs="Arial"/>
                <w:kern w:val="2"/>
                <w:sz w:val="24"/>
                <w:szCs w:val="24"/>
                <w:lang w:eastAsia="ru-RU"/>
              </w:rPr>
              <w:t>.</w:t>
            </w:r>
          </w:p>
        </w:tc>
        <w:tc>
          <w:tcPr>
            <w:tcW w:w="733" w:type="dxa"/>
          </w:tcPr>
          <w:p w:rsidR="00C50C69" w:rsidRPr="00D91653" w:rsidRDefault="00C50C69" w:rsidP="003B6D53">
            <w:pPr>
              <w:spacing w:after="0" w:line="240" w:lineRule="auto"/>
              <w:jc w:val="both"/>
              <w:rPr>
                <w:rFonts w:ascii="Arial" w:eastAsia="Times New Roman" w:hAnsi="Arial" w:cs="Arial"/>
                <w:kern w:val="2"/>
                <w:sz w:val="24"/>
                <w:szCs w:val="24"/>
                <w:lang w:eastAsia="ru-RU"/>
              </w:rPr>
            </w:pPr>
          </w:p>
        </w:tc>
        <w:tc>
          <w:tcPr>
            <w:tcW w:w="4394" w:type="dxa"/>
            <w:tcBorders>
              <w:top w:val="nil"/>
              <w:left w:val="nil"/>
              <w:bottom w:val="single" w:sz="4" w:space="0" w:color="auto"/>
              <w:right w:val="nil"/>
            </w:tcBorders>
          </w:tcPr>
          <w:p w:rsidR="00C50C69" w:rsidRPr="00D91653" w:rsidRDefault="00C50C69" w:rsidP="003B6D53">
            <w:pPr>
              <w:spacing w:after="0" w:line="240" w:lineRule="auto"/>
              <w:ind w:right="-108"/>
              <w:jc w:val="both"/>
              <w:rPr>
                <w:rFonts w:ascii="Arial" w:eastAsia="Times New Roman" w:hAnsi="Arial" w:cs="Arial"/>
                <w:kern w:val="2"/>
                <w:sz w:val="24"/>
                <w:szCs w:val="24"/>
                <w:lang w:eastAsia="ru-RU"/>
              </w:rPr>
            </w:pPr>
          </w:p>
        </w:tc>
      </w:tr>
      <w:tr w:rsidR="00C50C69" w:rsidRPr="00D91653" w:rsidTr="00D91653">
        <w:tc>
          <w:tcPr>
            <w:tcW w:w="236" w:type="dxa"/>
          </w:tcPr>
          <w:p w:rsidR="00C50C69" w:rsidRPr="00D91653" w:rsidRDefault="00C50C69" w:rsidP="003B6D53">
            <w:pPr>
              <w:spacing w:after="0" w:line="240" w:lineRule="auto"/>
              <w:jc w:val="center"/>
              <w:rPr>
                <w:rFonts w:ascii="Arial" w:eastAsia="Times New Roman" w:hAnsi="Arial" w:cs="Arial"/>
                <w:kern w:val="2"/>
                <w:sz w:val="24"/>
                <w:szCs w:val="24"/>
                <w:lang w:eastAsia="ru-RU"/>
              </w:rPr>
            </w:pPr>
          </w:p>
        </w:tc>
        <w:tc>
          <w:tcPr>
            <w:tcW w:w="503" w:type="dxa"/>
            <w:tcBorders>
              <w:top w:val="single" w:sz="4" w:space="0" w:color="auto"/>
              <w:left w:val="nil"/>
              <w:bottom w:val="nil"/>
              <w:right w:val="nil"/>
            </w:tcBorders>
          </w:tcPr>
          <w:p w:rsidR="00C50C69" w:rsidRPr="00D91653" w:rsidRDefault="00C50C69" w:rsidP="003B6D53">
            <w:pPr>
              <w:spacing w:after="0" w:line="240" w:lineRule="auto"/>
              <w:jc w:val="center"/>
              <w:rPr>
                <w:rFonts w:ascii="Arial" w:eastAsia="Times New Roman" w:hAnsi="Arial" w:cs="Arial"/>
                <w:kern w:val="2"/>
                <w:sz w:val="24"/>
                <w:szCs w:val="24"/>
                <w:lang w:eastAsia="ru-RU"/>
              </w:rPr>
            </w:pPr>
          </w:p>
        </w:tc>
        <w:tc>
          <w:tcPr>
            <w:tcW w:w="337" w:type="dxa"/>
          </w:tcPr>
          <w:p w:rsidR="00C50C69" w:rsidRPr="00D91653" w:rsidRDefault="00C50C69" w:rsidP="003B6D53">
            <w:pPr>
              <w:spacing w:after="0" w:line="240" w:lineRule="auto"/>
              <w:jc w:val="center"/>
              <w:rPr>
                <w:rFonts w:ascii="Arial" w:eastAsia="Times New Roman" w:hAnsi="Arial" w:cs="Arial"/>
                <w:kern w:val="2"/>
                <w:sz w:val="24"/>
                <w:szCs w:val="24"/>
                <w:lang w:eastAsia="ru-RU"/>
              </w:rPr>
            </w:pPr>
          </w:p>
        </w:tc>
        <w:tc>
          <w:tcPr>
            <w:tcW w:w="1648" w:type="dxa"/>
            <w:tcBorders>
              <w:top w:val="single" w:sz="4" w:space="0" w:color="auto"/>
              <w:left w:val="nil"/>
              <w:bottom w:val="nil"/>
              <w:right w:val="nil"/>
            </w:tcBorders>
          </w:tcPr>
          <w:p w:rsidR="00C50C69" w:rsidRPr="00D91653" w:rsidRDefault="00C50C69" w:rsidP="003B6D53">
            <w:pPr>
              <w:spacing w:after="0" w:line="240" w:lineRule="auto"/>
              <w:jc w:val="center"/>
              <w:rPr>
                <w:rFonts w:ascii="Arial" w:eastAsia="Times New Roman" w:hAnsi="Arial" w:cs="Arial"/>
                <w:kern w:val="2"/>
                <w:sz w:val="24"/>
                <w:szCs w:val="24"/>
                <w:lang w:eastAsia="ru-RU"/>
              </w:rPr>
            </w:pPr>
          </w:p>
        </w:tc>
        <w:tc>
          <w:tcPr>
            <w:tcW w:w="597" w:type="dxa"/>
          </w:tcPr>
          <w:p w:rsidR="00C50C69" w:rsidRPr="00D91653" w:rsidRDefault="00C50C69" w:rsidP="003B6D53">
            <w:pPr>
              <w:spacing w:after="0" w:line="240" w:lineRule="auto"/>
              <w:jc w:val="center"/>
              <w:rPr>
                <w:rFonts w:ascii="Arial" w:eastAsia="Times New Roman" w:hAnsi="Arial" w:cs="Arial"/>
                <w:kern w:val="2"/>
                <w:sz w:val="24"/>
                <w:szCs w:val="24"/>
                <w:lang w:eastAsia="ru-RU"/>
              </w:rPr>
            </w:pPr>
          </w:p>
        </w:tc>
        <w:tc>
          <w:tcPr>
            <w:tcW w:w="537" w:type="dxa"/>
            <w:tcBorders>
              <w:top w:val="single" w:sz="4" w:space="0" w:color="auto"/>
              <w:left w:val="nil"/>
              <w:bottom w:val="nil"/>
              <w:right w:val="nil"/>
            </w:tcBorders>
          </w:tcPr>
          <w:p w:rsidR="00C50C69" w:rsidRPr="00D91653" w:rsidRDefault="00C50C69" w:rsidP="003B6D53">
            <w:pPr>
              <w:spacing w:after="0" w:line="240" w:lineRule="auto"/>
              <w:jc w:val="center"/>
              <w:rPr>
                <w:rFonts w:ascii="Arial" w:eastAsia="Times New Roman" w:hAnsi="Arial" w:cs="Arial"/>
                <w:kern w:val="2"/>
                <w:sz w:val="24"/>
                <w:szCs w:val="24"/>
                <w:lang w:eastAsia="ru-RU"/>
              </w:rPr>
            </w:pPr>
          </w:p>
        </w:tc>
        <w:tc>
          <w:tcPr>
            <w:tcW w:w="401" w:type="dxa"/>
          </w:tcPr>
          <w:p w:rsidR="00C50C69" w:rsidRPr="00D91653" w:rsidRDefault="00C50C69" w:rsidP="003B6D53">
            <w:pPr>
              <w:spacing w:after="0" w:line="240" w:lineRule="auto"/>
              <w:jc w:val="center"/>
              <w:rPr>
                <w:rFonts w:ascii="Arial" w:eastAsia="Times New Roman" w:hAnsi="Arial" w:cs="Arial"/>
                <w:kern w:val="2"/>
                <w:sz w:val="24"/>
                <w:szCs w:val="24"/>
                <w:lang w:eastAsia="ru-RU"/>
              </w:rPr>
            </w:pPr>
          </w:p>
        </w:tc>
        <w:tc>
          <w:tcPr>
            <w:tcW w:w="733" w:type="dxa"/>
          </w:tcPr>
          <w:p w:rsidR="00C50C69" w:rsidRPr="00D91653" w:rsidRDefault="00C50C69" w:rsidP="003B6D53">
            <w:pPr>
              <w:spacing w:after="0" w:line="240" w:lineRule="auto"/>
              <w:jc w:val="center"/>
              <w:rPr>
                <w:rFonts w:ascii="Arial" w:eastAsia="Times New Roman" w:hAnsi="Arial" w:cs="Arial"/>
                <w:kern w:val="2"/>
                <w:sz w:val="24"/>
                <w:szCs w:val="24"/>
                <w:lang w:eastAsia="ru-RU"/>
              </w:rPr>
            </w:pPr>
          </w:p>
        </w:tc>
        <w:tc>
          <w:tcPr>
            <w:tcW w:w="4394" w:type="dxa"/>
            <w:tcBorders>
              <w:top w:val="single" w:sz="4" w:space="0" w:color="auto"/>
              <w:left w:val="nil"/>
              <w:bottom w:val="nil"/>
              <w:right w:val="nil"/>
            </w:tcBorders>
            <w:hideMark/>
          </w:tcPr>
          <w:p w:rsidR="00C50C69" w:rsidRPr="00D91653" w:rsidRDefault="00C50C69" w:rsidP="003B6D53">
            <w:pPr>
              <w:spacing w:after="0" w:line="240" w:lineRule="auto"/>
              <w:ind w:right="-108"/>
              <w:jc w:val="center"/>
              <w:rPr>
                <w:rFonts w:ascii="Arial" w:eastAsia="Times New Roman" w:hAnsi="Arial" w:cs="Arial"/>
                <w:kern w:val="2"/>
                <w:sz w:val="24"/>
                <w:szCs w:val="24"/>
                <w:lang w:eastAsia="ru-RU"/>
              </w:rPr>
            </w:pPr>
            <w:r w:rsidRPr="00D91653">
              <w:rPr>
                <w:rFonts w:ascii="Arial" w:eastAsia="Times New Roman" w:hAnsi="Arial" w:cs="Arial"/>
                <w:kern w:val="2"/>
                <w:sz w:val="24"/>
                <w:szCs w:val="24"/>
                <w:lang w:eastAsia="ru-RU"/>
              </w:rPr>
              <w:t>(подпись заявителя или представителя заявителя)</w:t>
            </w:r>
          </w:p>
        </w:tc>
      </w:tr>
    </w:tbl>
    <w:p w:rsidR="0052081F" w:rsidRPr="00D91653" w:rsidRDefault="0052081F">
      <w:pPr>
        <w:rPr>
          <w:rFonts w:ascii="Arial" w:hAnsi="Arial" w:cs="Arial"/>
          <w:sz w:val="24"/>
          <w:szCs w:val="24"/>
        </w:rPr>
      </w:pPr>
    </w:p>
    <w:sectPr w:rsidR="0052081F" w:rsidRPr="00D91653" w:rsidSect="00210F29">
      <w:headerReference w:type="default" r:id="rId6"/>
      <w:footnotePr>
        <w:numRestart w:val="eachSect"/>
      </w:footnotePr>
      <w:pgSz w:w="11906" w:h="16838"/>
      <w:pgMar w:top="1134" w:right="850" w:bottom="1134" w:left="1701" w:header="567" w:footer="567"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05A8" w:rsidRDefault="007105A8" w:rsidP="00C50C69">
      <w:pPr>
        <w:spacing w:after="0" w:line="240" w:lineRule="auto"/>
      </w:pPr>
      <w:r>
        <w:separator/>
      </w:r>
    </w:p>
  </w:endnote>
  <w:endnote w:type="continuationSeparator" w:id="0">
    <w:p w:rsidR="007105A8" w:rsidRDefault="007105A8" w:rsidP="00C50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05A8" w:rsidRDefault="007105A8" w:rsidP="00C50C69">
      <w:pPr>
        <w:spacing w:after="0" w:line="240" w:lineRule="auto"/>
      </w:pPr>
      <w:r>
        <w:separator/>
      </w:r>
    </w:p>
  </w:footnote>
  <w:footnote w:type="continuationSeparator" w:id="0">
    <w:p w:rsidR="007105A8" w:rsidRDefault="007105A8" w:rsidP="00C50C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B20" w:rsidRPr="00671140" w:rsidRDefault="000E7B20" w:rsidP="003B6D53">
    <w:pPr>
      <w:pStyle w:val="a8"/>
      <w:jc w:val="cent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10"/>
  <w:displayHorizontalDrawingGridEvery w:val="2"/>
  <w:characterSpacingControl w:val="doNotCompress"/>
  <w:footnotePr>
    <w:numRestart w:val="eachSect"/>
    <w:footnote w:id="-1"/>
    <w:footnote w:id="0"/>
  </w:footnotePr>
  <w:endnotePr>
    <w:endnote w:id="-1"/>
    <w:endnote w:id="0"/>
  </w:endnotePr>
  <w:compat/>
  <w:rsids>
    <w:rsidRoot w:val="00A47E57"/>
    <w:rsid w:val="0004724E"/>
    <w:rsid w:val="000E7B20"/>
    <w:rsid w:val="001A582C"/>
    <w:rsid w:val="001F26F9"/>
    <w:rsid w:val="00210BAC"/>
    <w:rsid w:val="00210F29"/>
    <w:rsid w:val="00265915"/>
    <w:rsid w:val="00286495"/>
    <w:rsid w:val="00297C02"/>
    <w:rsid w:val="002B282F"/>
    <w:rsid w:val="002C1DA9"/>
    <w:rsid w:val="002F7B06"/>
    <w:rsid w:val="003356DF"/>
    <w:rsid w:val="003431FF"/>
    <w:rsid w:val="003479F7"/>
    <w:rsid w:val="003B6D53"/>
    <w:rsid w:val="003E5320"/>
    <w:rsid w:val="003F5BBF"/>
    <w:rsid w:val="00402846"/>
    <w:rsid w:val="004117E0"/>
    <w:rsid w:val="004A324A"/>
    <w:rsid w:val="004B7C0D"/>
    <w:rsid w:val="004D757B"/>
    <w:rsid w:val="005146D4"/>
    <w:rsid w:val="0052081F"/>
    <w:rsid w:val="00592BDB"/>
    <w:rsid w:val="005A7AE1"/>
    <w:rsid w:val="00601B54"/>
    <w:rsid w:val="00653756"/>
    <w:rsid w:val="007105A8"/>
    <w:rsid w:val="007644CF"/>
    <w:rsid w:val="007878D0"/>
    <w:rsid w:val="00797769"/>
    <w:rsid w:val="00826BE6"/>
    <w:rsid w:val="00935D01"/>
    <w:rsid w:val="00972C70"/>
    <w:rsid w:val="009B2958"/>
    <w:rsid w:val="009E336D"/>
    <w:rsid w:val="00A47E57"/>
    <w:rsid w:val="00AD121A"/>
    <w:rsid w:val="00B02E0A"/>
    <w:rsid w:val="00BD0A45"/>
    <w:rsid w:val="00C16778"/>
    <w:rsid w:val="00C37D01"/>
    <w:rsid w:val="00C50C69"/>
    <w:rsid w:val="00C65F7A"/>
    <w:rsid w:val="00C820EE"/>
    <w:rsid w:val="00CE7609"/>
    <w:rsid w:val="00D17A43"/>
    <w:rsid w:val="00D327D7"/>
    <w:rsid w:val="00D37417"/>
    <w:rsid w:val="00D542F9"/>
    <w:rsid w:val="00D8478A"/>
    <w:rsid w:val="00D91653"/>
    <w:rsid w:val="00DB2E89"/>
    <w:rsid w:val="00E350E9"/>
    <w:rsid w:val="00E92920"/>
    <w:rsid w:val="00ED3762"/>
    <w:rsid w:val="00FA1D1E"/>
    <w:rsid w:val="00FB2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69"/>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50C6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C50C69"/>
    <w:rPr>
      <w:rFonts w:ascii="Tms Rmn" w:hAnsi="Tms Rmn"/>
    </w:rPr>
  </w:style>
  <w:style w:type="paragraph" w:customStyle="1" w:styleId="ConsPlusNormal">
    <w:name w:val="ConsPlusNormal"/>
    <w:link w:val="ConsPlusNormal0"/>
    <w:rsid w:val="00C50C69"/>
    <w:pPr>
      <w:widowControl w:val="0"/>
      <w:autoSpaceDE w:val="0"/>
      <w:autoSpaceDN w:val="0"/>
      <w:adjustRightInd w:val="0"/>
    </w:pPr>
    <w:rPr>
      <w:rFonts w:ascii="Arial" w:eastAsiaTheme="minorEastAsia" w:hAnsi="Arial" w:cs="Arial"/>
    </w:rPr>
  </w:style>
  <w:style w:type="character" w:styleId="a5">
    <w:name w:val="footnote reference"/>
    <w:basedOn w:val="a0"/>
    <w:uiPriority w:val="99"/>
    <w:semiHidden/>
    <w:unhideWhenUsed/>
    <w:rsid w:val="00C50C69"/>
    <w:rPr>
      <w:vertAlign w:val="superscript"/>
    </w:rPr>
  </w:style>
  <w:style w:type="table" w:styleId="a6">
    <w:name w:val="Table Grid"/>
    <w:basedOn w:val="a1"/>
    <w:uiPriority w:val="59"/>
    <w:rsid w:val="00C50C6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50C69"/>
    <w:pPr>
      <w:ind w:left="720"/>
      <w:contextualSpacing/>
    </w:pPr>
  </w:style>
  <w:style w:type="paragraph" w:styleId="a8">
    <w:name w:val="header"/>
    <w:basedOn w:val="a"/>
    <w:link w:val="a9"/>
    <w:uiPriority w:val="99"/>
    <w:unhideWhenUsed/>
    <w:rsid w:val="00C50C6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0C69"/>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C50C6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0C69"/>
    <w:rPr>
      <w:rFonts w:asciiTheme="minorHAnsi" w:eastAsiaTheme="minorHAnsi" w:hAnsiTheme="minorHAnsi" w:cstheme="minorBidi"/>
      <w:sz w:val="22"/>
      <w:szCs w:val="22"/>
      <w:lang w:eastAsia="en-US"/>
    </w:rPr>
  </w:style>
  <w:style w:type="paragraph" w:styleId="ac">
    <w:name w:val="No Spacing"/>
    <w:link w:val="ad"/>
    <w:uiPriority w:val="1"/>
    <w:qFormat/>
    <w:rsid w:val="00C50C69"/>
    <w:rPr>
      <w:rFonts w:asciiTheme="minorHAnsi" w:eastAsiaTheme="minorHAnsi" w:hAnsiTheme="minorHAnsi" w:cstheme="minorBidi"/>
      <w:sz w:val="22"/>
      <w:szCs w:val="22"/>
      <w:lang w:eastAsia="en-US"/>
    </w:rPr>
  </w:style>
  <w:style w:type="character" w:styleId="ae">
    <w:name w:val="Placeholder Text"/>
    <w:basedOn w:val="a0"/>
    <w:uiPriority w:val="99"/>
    <w:semiHidden/>
    <w:rsid w:val="00C50C69"/>
    <w:rPr>
      <w:color w:val="808080"/>
    </w:rPr>
  </w:style>
  <w:style w:type="character" w:styleId="af">
    <w:name w:val="Strong"/>
    <w:basedOn w:val="a0"/>
    <w:uiPriority w:val="22"/>
    <w:qFormat/>
    <w:rsid w:val="00C65F7A"/>
    <w:rPr>
      <w:rFonts w:cs="Times New Roman"/>
      <w:b/>
    </w:rPr>
  </w:style>
  <w:style w:type="character" w:customStyle="1" w:styleId="ad">
    <w:name w:val="Без интервала Знак"/>
    <w:basedOn w:val="a0"/>
    <w:link w:val="ac"/>
    <w:uiPriority w:val="1"/>
    <w:locked/>
    <w:rsid w:val="00C65F7A"/>
    <w:rPr>
      <w:rFonts w:asciiTheme="minorHAnsi" w:eastAsiaTheme="minorHAnsi" w:hAnsiTheme="minorHAnsi" w:cstheme="minorBidi"/>
      <w:sz w:val="22"/>
      <w:szCs w:val="22"/>
      <w:lang w:eastAsia="en-US"/>
    </w:rPr>
  </w:style>
  <w:style w:type="character" w:customStyle="1" w:styleId="ConsPlusNormal0">
    <w:name w:val="ConsPlusNormal Знак"/>
    <w:link w:val="ConsPlusNormal"/>
    <w:locked/>
    <w:rsid w:val="00210F29"/>
    <w:rPr>
      <w:rFonts w:ascii="Arial" w:eastAsiaTheme="minorEastAsia"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C69"/>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C50C6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C50C69"/>
    <w:rPr>
      <w:rFonts w:ascii="Tms Rmn" w:hAnsi="Tms Rmn"/>
    </w:rPr>
  </w:style>
  <w:style w:type="paragraph" w:customStyle="1" w:styleId="ConsPlusNormal">
    <w:name w:val="ConsPlusNormal"/>
    <w:rsid w:val="00C50C69"/>
    <w:pPr>
      <w:widowControl w:val="0"/>
      <w:autoSpaceDE w:val="0"/>
      <w:autoSpaceDN w:val="0"/>
      <w:adjustRightInd w:val="0"/>
    </w:pPr>
    <w:rPr>
      <w:rFonts w:ascii="Arial" w:eastAsiaTheme="minorEastAsia" w:hAnsi="Arial" w:cs="Arial"/>
    </w:rPr>
  </w:style>
  <w:style w:type="character" w:styleId="a5">
    <w:name w:val="footnote reference"/>
    <w:basedOn w:val="a0"/>
    <w:uiPriority w:val="99"/>
    <w:semiHidden/>
    <w:unhideWhenUsed/>
    <w:rsid w:val="00C50C69"/>
    <w:rPr>
      <w:vertAlign w:val="superscript"/>
    </w:rPr>
  </w:style>
  <w:style w:type="table" w:styleId="a6">
    <w:name w:val="Table Grid"/>
    <w:basedOn w:val="a1"/>
    <w:uiPriority w:val="59"/>
    <w:rsid w:val="00C50C6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50C69"/>
    <w:pPr>
      <w:ind w:left="720"/>
      <w:contextualSpacing/>
    </w:pPr>
  </w:style>
  <w:style w:type="paragraph" w:styleId="a8">
    <w:name w:val="header"/>
    <w:basedOn w:val="a"/>
    <w:link w:val="a9"/>
    <w:uiPriority w:val="99"/>
    <w:unhideWhenUsed/>
    <w:rsid w:val="00C50C6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50C69"/>
    <w:rPr>
      <w:rFonts w:asciiTheme="minorHAnsi" w:eastAsiaTheme="minorHAnsi" w:hAnsiTheme="minorHAnsi" w:cstheme="minorBidi"/>
      <w:sz w:val="22"/>
      <w:szCs w:val="22"/>
      <w:lang w:eastAsia="en-US"/>
    </w:rPr>
  </w:style>
  <w:style w:type="paragraph" w:styleId="aa">
    <w:name w:val="footer"/>
    <w:basedOn w:val="a"/>
    <w:link w:val="ab"/>
    <w:uiPriority w:val="99"/>
    <w:unhideWhenUsed/>
    <w:rsid w:val="00C50C6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50C69"/>
    <w:rPr>
      <w:rFonts w:asciiTheme="minorHAnsi" w:eastAsiaTheme="minorHAnsi" w:hAnsiTheme="minorHAnsi" w:cstheme="minorBidi"/>
      <w:sz w:val="22"/>
      <w:szCs w:val="22"/>
      <w:lang w:eastAsia="en-US"/>
    </w:rPr>
  </w:style>
  <w:style w:type="paragraph" w:styleId="ac">
    <w:name w:val="No Spacing"/>
    <w:uiPriority w:val="1"/>
    <w:qFormat/>
    <w:rsid w:val="00C50C69"/>
    <w:rPr>
      <w:rFonts w:asciiTheme="minorHAnsi" w:eastAsiaTheme="minorHAnsi" w:hAnsiTheme="minorHAnsi" w:cstheme="minorBidi"/>
      <w:sz w:val="22"/>
      <w:szCs w:val="22"/>
      <w:lang w:eastAsia="en-US"/>
    </w:rPr>
  </w:style>
  <w:style w:type="character" w:styleId="ad">
    <w:name w:val="Placeholder Text"/>
    <w:basedOn w:val="a0"/>
    <w:uiPriority w:val="99"/>
    <w:semiHidden/>
    <w:rsid w:val="00C50C69"/>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11831</Words>
  <Characters>67437</Characters>
  <Application>Microsoft Office Word</Application>
  <DocSecurity>0</DocSecurity>
  <Lines>561</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79110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1</cp:lastModifiedBy>
  <cp:revision>11</cp:revision>
  <dcterms:created xsi:type="dcterms:W3CDTF">2020-03-24T02:42:00Z</dcterms:created>
  <dcterms:modified xsi:type="dcterms:W3CDTF">2020-06-18T10:02:00Z</dcterms:modified>
</cp:coreProperties>
</file>